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3" w:type="dxa"/>
        <w:tblInd w:w="-459" w:type="dxa"/>
        <w:tblLook w:val="04A0" w:firstRow="1" w:lastRow="0" w:firstColumn="1" w:lastColumn="0" w:noHBand="0" w:noVBand="1"/>
      </w:tblPr>
      <w:tblGrid>
        <w:gridCol w:w="3828"/>
        <w:gridCol w:w="2019"/>
        <w:gridCol w:w="4536"/>
      </w:tblGrid>
      <w:tr w:rsidR="00EF52F2" w:rsidTr="00EF52F2">
        <w:trPr>
          <w:trHeight w:val="1701"/>
        </w:trPr>
        <w:tc>
          <w:tcPr>
            <w:tcW w:w="3828" w:type="dxa"/>
            <w:shd w:val="clear" w:color="auto" w:fill="auto"/>
          </w:tcPr>
          <w:p w:rsidR="00EF52F2" w:rsidRDefault="00EF52F2" w:rsidP="00EF52F2">
            <w:pPr>
              <w:jc w:val="center"/>
            </w:pPr>
            <w:r>
              <w:t xml:space="preserve">«Новый Бор» </w:t>
            </w:r>
            <w:proofErr w:type="spellStart"/>
            <w:r>
              <w:t>сикт</w:t>
            </w:r>
            <w:proofErr w:type="spellEnd"/>
            <w:r>
              <w:t xml:space="preserve"> </w:t>
            </w:r>
            <w:proofErr w:type="spellStart"/>
            <w:r>
              <w:t>овмодчоминса</w:t>
            </w:r>
            <w:proofErr w:type="spellEnd"/>
            <w:r>
              <w:t xml:space="preserve"> </w:t>
            </w:r>
            <w:r w:rsidRPr="00E81C00">
              <w:t>администрация</w:t>
            </w:r>
            <w:r>
              <w:t xml:space="preserve"> </w:t>
            </w:r>
          </w:p>
        </w:tc>
        <w:tc>
          <w:tcPr>
            <w:tcW w:w="2019" w:type="dxa"/>
            <w:shd w:val="clear" w:color="auto" w:fill="auto"/>
          </w:tcPr>
          <w:p w:rsidR="00EF52F2" w:rsidRDefault="00EF52F2" w:rsidP="00EF52F2"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 wp14:anchorId="4C123F91" wp14:editId="731D7843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69215</wp:posOffset>
                  </wp:positionV>
                  <wp:extent cx="847725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357" y="21150"/>
                      <wp:lineTo x="21357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auto"/>
          </w:tcPr>
          <w:p w:rsidR="00EF52F2" w:rsidRDefault="00EF52F2" w:rsidP="00EF52F2">
            <w:pPr>
              <w:jc w:val="center"/>
            </w:pPr>
            <w:r>
              <w:t>Администрация сельского поселения «Новый Бор»</w:t>
            </w:r>
          </w:p>
        </w:tc>
      </w:tr>
    </w:tbl>
    <w:p w:rsidR="00EF52F2" w:rsidRDefault="00EF52F2" w:rsidP="00EF52F2">
      <w:pPr>
        <w:jc w:val="center"/>
      </w:pPr>
    </w:p>
    <w:p w:rsidR="00EF52F2" w:rsidRDefault="00EF52F2" w:rsidP="00EF52F2">
      <w:pPr>
        <w:jc w:val="center"/>
        <w:rPr>
          <w:sz w:val="28"/>
          <w:szCs w:val="28"/>
        </w:rPr>
      </w:pPr>
      <w:proofErr w:type="gramStart"/>
      <w:r w:rsidRPr="00013A66">
        <w:rPr>
          <w:sz w:val="28"/>
          <w:szCs w:val="28"/>
        </w:rPr>
        <w:t>Ш</w:t>
      </w:r>
      <w:proofErr w:type="gramEnd"/>
      <w:r w:rsidRPr="00013A66">
        <w:rPr>
          <w:sz w:val="28"/>
          <w:szCs w:val="28"/>
        </w:rPr>
        <w:t xml:space="preserve"> У Ö М</w:t>
      </w:r>
    </w:p>
    <w:p w:rsidR="00EF52F2" w:rsidRPr="00013A66" w:rsidRDefault="00EF52F2" w:rsidP="00EF52F2">
      <w:pPr>
        <w:jc w:val="center"/>
        <w:rPr>
          <w:sz w:val="28"/>
          <w:szCs w:val="28"/>
        </w:rPr>
      </w:pPr>
      <w:proofErr w:type="gramStart"/>
      <w:r w:rsidRPr="00013A66">
        <w:rPr>
          <w:sz w:val="28"/>
          <w:szCs w:val="28"/>
        </w:rPr>
        <w:t>П</w:t>
      </w:r>
      <w:proofErr w:type="gramEnd"/>
      <w:r w:rsidRPr="00013A66">
        <w:rPr>
          <w:sz w:val="28"/>
          <w:szCs w:val="28"/>
        </w:rPr>
        <w:t xml:space="preserve"> О С Т А Н О В Л Е Н И Е</w:t>
      </w:r>
    </w:p>
    <w:p w:rsidR="00EF52F2" w:rsidRPr="00F84AD0" w:rsidRDefault="00EF52F2" w:rsidP="00EF52F2"/>
    <w:p w:rsidR="00EF52F2" w:rsidRDefault="00EF52F2" w:rsidP="00EF52F2">
      <w:pPr>
        <w:jc w:val="right"/>
      </w:pPr>
      <w:r>
        <w:t>ПРОЕКТ</w:t>
      </w:r>
    </w:p>
    <w:p w:rsidR="005C1C2D" w:rsidRPr="00F84AD0" w:rsidRDefault="005C1C2D" w:rsidP="00F84AD0"/>
    <w:p w:rsidR="00574BEF" w:rsidRDefault="00574BEF" w:rsidP="00F84AD0">
      <w:pPr>
        <w:jc w:val="center"/>
      </w:pPr>
    </w:p>
    <w:p w:rsidR="004412AC" w:rsidRPr="00C55326" w:rsidRDefault="00DB4B3C" w:rsidP="00C95182">
      <w:pPr>
        <w:tabs>
          <w:tab w:val="left" w:pos="900"/>
        </w:tabs>
        <w:rPr>
          <w:sz w:val="28"/>
          <w:szCs w:val="28"/>
        </w:rPr>
      </w:pPr>
      <w:r w:rsidRPr="00A96B6A">
        <w:rPr>
          <w:sz w:val="28"/>
          <w:szCs w:val="28"/>
        </w:rPr>
        <w:t xml:space="preserve">от </w:t>
      </w:r>
      <w:r w:rsidR="009F6C4E" w:rsidRPr="00A96B6A">
        <w:rPr>
          <w:sz w:val="28"/>
          <w:szCs w:val="28"/>
        </w:rPr>
        <w:t xml:space="preserve"> </w:t>
      </w:r>
      <w:r w:rsidR="00A96B6A" w:rsidRPr="00A96B6A">
        <w:rPr>
          <w:sz w:val="28"/>
          <w:szCs w:val="28"/>
        </w:rPr>
        <w:t>09 января</w:t>
      </w:r>
      <w:r w:rsidR="007148EB" w:rsidRPr="00A96B6A">
        <w:rPr>
          <w:sz w:val="28"/>
          <w:szCs w:val="28"/>
        </w:rPr>
        <w:t xml:space="preserve"> </w:t>
      </w:r>
      <w:r w:rsidR="00427D8B" w:rsidRPr="00A96B6A">
        <w:rPr>
          <w:sz w:val="28"/>
          <w:szCs w:val="28"/>
        </w:rPr>
        <w:t>20</w:t>
      </w:r>
      <w:r w:rsidR="008D63AE" w:rsidRPr="00A96B6A">
        <w:rPr>
          <w:sz w:val="28"/>
          <w:szCs w:val="28"/>
        </w:rPr>
        <w:t>2</w:t>
      </w:r>
      <w:r w:rsidR="00A96B6A" w:rsidRPr="00A96B6A">
        <w:rPr>
          <w:sz w:val="28"/>
          <w:szCs w:val="28"/>
        </w:rPr>
        <w:t>4</w:t>
      </w:r>
      <w:r w:rsidR="00875EA6" w:rsidRPr="00A96B6A">
        <w:rPr>
          <w:sz w:val="28"/>
          <w:szCs w:val="28"/>
        </w:rPr>
        <w:t xml:space="preserve"> г. </w:t>
      </w:r>
      <w:r w:rsidR="00EF52F2" w:rsidRPr="00A96B6A">
        <w:rPr>
          <w:sz w:val="28"/>
          <w:szCs w:val="28"/>
        </w:rPr>
        <w:t xml:space="preserve">                                                                                </w:t>
      </w:r>
      <w:r w:rsidR="00875EA6" w:rsidRPr="00A96B6A">
        <w:rPr>
          <w:sz w:val="28"/>
          <w:szCs w:val="28"/>
        </w:rPr>
        <w:t xml:space="preserve">№ </w:t>
      </w:r>
      <w:r w:rsidR="00A96B6A">
        <w:rPr>
          <w:sz w:val="28"/>
          <w:szCs w:val="28"/>
        </w:rPr>
        <w:t>01/01</w:t>
      </w:r>
    </w:p>
    <w:p w:rsidR="004412AC" w:rsidRPr="00EF52F2" w:rsidRDefault="00EF52F2" w:rsidP="00EF52F2">
      <w:pPr>
        <w:tabs>
          <w:tab w:val="left" w:pos="900"/>
        </w:tabs>
        <w:jc w:val="center"/>
        <w:rPr>
          <w:szCs w:val="16"/>
        </w:rPr>
      </w:pPr>
      <w:r w:rsidRPr="00EF52F2">
        <w:rPr>
          <w:szCs w:val="16"/>
        </w:rPr>
        <w:t xml:space="preserve">Республика Коми, </w:t>
      </w:r>
      <w:r w:rsidR="00C95182" w:rsidRPr="00EF52F2">
        <w:rPr>
          <w:szCs w:val="16"/>
        </w:rPr>
        <w:t>п</w:t>
      </w:r>
      <w:r w:rsidR="00C55326" w:rsidRPr="00EF52F2">
        <w:rPr>
          <w:szCs w:val="16"/>
        </w:rPr>
        <w:t xml:space="preserve">ст </w:t>
      </w:r>
      <w:r w:rsidR="004412AC" w:rsidRPr="00EF52F2">
        <w:rPr>
          <w:szCs w:val="16"/>
        </w:rPr>
        <w:t xml:space="preserve"> Новый Бор</w:t>
      </w:r>
    </w:p>
    <w:p w:rsidR="00115DF3" w:rsidRDefault="005C1C2D" w:rsidP="005C1C2D">
      <w:pPr>
        <w:ind w:firstLine="700"/>
        <w:jc w:val="both"/>
        <w:rPr>
          <w:sz w:val="28"/>
          <w:szCs w:val="28"/>
        </w:rPr>
      </w:pPr>
      <w:r w:rsidRPr="0008065D">
        <w:rPr>
          <w:sz w:val="28"/>
          <w:szCs w:val="28"/>
        </w:rPr>
        <w:tab/>
      </w:r>
    </w:p>
    <w:p w:rsidR="00EF52F2" w:rsidRPr="00EF52F2" w:rsidRDefault="00EF52F2" w:rsidP="00EF52F2">
      <w:pPr>
        <w:ind w:firstLine="700"/>
        <w:jc w:val="center"/>
        <w:rPr>
          <w:b/>
          <w:sz w:val="28"/>
          <w:szCs w:val="28"/>
        </w:rPr>
      </w:pPr>
      <w:r w:rsidRPr="00EF52F2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EF52F2">
        <w:rPr>
          <w:b/>
          <w:bCs/>
          <w:sz w:val="28"/>
          <w:szCs w:val="28"/>
        </w:rPr>
        <w:t xml:space="preserve">Присвоение, изменение и аннулирование адреса объекту адресации на территории </w:t>
      </w:r>
      <w:r>
        <w:rPr>
          <w:b/>
          <w:bCs/>
          <w:sz w:val="28"/>
          <w:szCs w:val="28"/>
        </w:rPr>
        <w:t>сельского поселения «Новый Бор</w:t>
      </w:r>
      <w:r w:rsidRPr="00EF52F2">
        <w:rPr>
          <w:b/>
          <w:sz w:val="28"/>
          <w:szCs w:val="28"/>
        </w:rPr>
        <w:t>»</w:t>
      </w:r>
    </w:p>
    <w:p w:rsidR="00EF52F2" w:rsidRDefault="00EF52F2" w:rsidP="005C1C2D">
      <w:pPr>
        <w:ind w:firstLine="700"/>
        <w:jc w:val="both"/>
        <w:rPr>
          <w:sz w:val="28"/>
          <w:szCs w:val="28"/>
        </w:rPr>
      </w:pPr>
    </w:p>
    <w:p w:rsidR="005C1C2D" w:rsidRPr="0008065D" w:rsidRDefault="005C1C2D" w:rsidP="005C1C2D">
      <w:pPr>
        <w:ind w:firstLine="700"/>
        <w:jc w:val="both"/>
        <w:rPr>
          <w:sz w:val="28"/>
          <w:szCs w:val="28"/>
        </w:rPr>
      </w:pPr>
      <w:r w:rsidRPr="0008065D">
        <w:rPr>
          <w:sz w:val="28"/>
          <w:szCs w:val="28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08065D">
          <w:rPr>
            <w:sz w:val="28"/>
            <w:szCs w:val="28"/>
          </w:rPr>
          <w:t>2010 г</w:t>
        </w:r>
      </w:smartTag>
      <w:r w:rsidRPr="0008065D">
        <w:rPr>
          <w:sz w:val="28"/>
          <w:szCs w:val="28"/>
        </w:rPr>
        <w:t>. № 210-ФЗ «Об организации предоставления государственных и муниципальных услуг»</w:t>
      </w:r>
      <w:r w:rsidR="00EF52F2">
        <w:rPr>
          <w:sz w:val="28"/>
          <w:szCs w:val="28"/>
        </w:rPr>
        <w:t xml:space="preserve"> администрация сельского поселения «Новый Бор»</w:t>
      </w:r>
    </w:p>
    <w:p w:rsidR="005C1C2D" w:rsidRPr="0008065D" w:rsidRDefault="005C1C2D" w:rsidP="005C1C2D">
      <w:pPr>
        <w:jc w:val="both"/>
        <w:rPr>
          <w:spacing w:val="-4"/>
          <w:sz w:val="28"/>
          <w:szCs w:val="28"/>
        </w:rPr>
      </w:pPr>
    </w:p>
    <w:p w:rsidR="005C1C2D" w:rsidRPr="0008065D" w:rsidRDefault="00432232" w:rsidP="005C1C2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EF52F2">
        <w:rPr>
          <w:sz w:val="28"/>
          <w:szCs w:val="28"/>
        </w:rPr>
        <w:t>ЕТ</w:t>
      </w:r>
      <w:r w:rsidR="005C1C2D" w:rsidRPr="0008065D">
        <w:rPr>
          <w:sz w:val="28"/>
          <w:szCs w:val="28"/>
        </w:rPr>
        <w:t>:</w:t>
      </w:r>
    </w:p>
    <w:p w:rsidR="005C1C2D" w:rsidRPr="0008065D" w:rsidRDefault="005C1C2D" w:rsidP="005C1C2D">
      <w:pPr>
        <w:jc w:val="both"/>
        <w:rPr>
          <w:sz w:val="28"/>
          <w:szCs w:val="28"/>
        </w:rPr>
      </w:pPr>
    </w:p>
    <w:p w:rsidR="005C1C2D" w:rsidRPr="0008065D" w:rsidRDefault="00432232" w:rsidP="005C1C2D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1C2D" w:rsidRPr="0008065D">
        <w:rPr>
          <w:sz w:val="28"/>
          <w:szCs w:val="28"/>
        </w:rPr>
        <w:t>Утверди</w:t>
      </w:r>
      <w:r w:rsidR="005C1C2D">
        <w:rPr>
          <w:sz w:val="28"/>
          <w:szCs w:val="28"/>
        </w:rPr>
        <w:t>ть административный регламент предоставления</w:t>
      </w:r>
      <w:r w:rsidR="005C1C2D" w:rsidRPr="0008065D">
        <w:rPr>
          <w:sz w:val="28"/>
          <w:szCs w:val="28"/>
        </w:rPr>
        <w:t xml:space="preserve"> муниципальной услуги «</w:t>
      </w:r>
      <w:r w:rsidR="009F6C4E" w:rsidRPr="009F6C4E">
        <w:rPr>
          <w:bCs/>
          <w:sz w:val="28"/>
          <w:szCs w:val="28"/>
        </w:rPr>
        <w:t xml:space="preserve">Присвоение, изменение и аннулирование адреса объекту адресации на территории </w:t>
      </w:r>
      <w:r w:rsidR="008D63AE">
        <w:rPr>
          <w:bCs/>
          <w:sz w:val="28"/>
          <w:szCs w:val="28"/>
        </w:rPr>
        <w:t>сельского поселения «Новый Бор»</w:t>
      </w:r>
      <w:r w:rsidR="005C1C2D" w:rsidRPr="007D0819">
        <w:rPr>
          <w:sz w:val="28"/>
          <w:szCs w:val="28"/>
        </w:rPr>
        <w:t xml:space="preserve"> с</w:t>
      </w:r>
      <w:r w:rsidR="005C1C2D" w:rsidRPr="0008065D">
        <w:rPr>
          <w:sz w:val="28"/>
          <w:szCs w:val="28"/>
        </w:rPr>
        <w:t>огласно приложению.</w:t>
      </w:r>
    </w:p>
    <w:p w:rsidR="00F53641" w:rsidRPr="00EF52F2" w:rsidRDefault="005C1C2D" w:rsidP="00EF52F2">
      <w:pPr>
        <w:ind w:firstLine="700"/>
        <w:jc w:val="both"/>
        <w:rPr>
          <w:sz w:val="28"/>
          <w:szCs w:val="28"/>
        </w:rPr>
      </w:pPr>
      <w:r w:rsidRPr="0008065D">
        <w:rPr>
          <w:sz w:val="28"/>
          <w:szCs w:val="28"/>
        </w:rPr>
        <w:t xml:space="preserve">2. </w:t>
      </w:r>
      <w:r w:rsidR="00F53641" w:rsidRPr="00EF52F2">
        <w:rPr>
          <w:sz w:val="28"/>
          <w:szCs w:val="28"/>
        </w:rPr>
        <w:t>Признать утратившими силу следующие постановления главы сельского поселения «Новый Бор»:</w:t>
      </w:r>
    </w:p>
    <w:p w:rsidR="00F53641" w:rsidRPr="00EF52F2" w:rsidRDefault="00F53641" w:rsidP="00F53641">
      <w:pPr>
        <w:ind w:firstLine="700"/>
        <w:jc w:val="both"/>
        <w:rPr>
          <w:sz w:val="28"/>
          <w:szCs w:val="28"/>
        </w:rPr>
      </w:pPr>
      <w:r w:rsidRPr="00EF52F2">
        <w:rPr>
          <w:sz w:val="28"/>
          <w:szCs w:val="28"/>
        </w:rPr>
        <w:t xml:space="preserve">- </w:t>
      </w:r>
      <w:r w:rsidR="00EF52F2" w:rsidRPr="00EF52F2">
        <w:rPr>
          <w:sz w:val="28"/>
          <w:szCs w:val="28"/>
        </w:rPr>
        <w:t>от 05 октября 2015 г. № 10/89</w:t>
      </w:r>
      <w:r w:rsidRPr="00EF52F2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«Присвоение адреса объекту недвижимости»;</w:t>
      </w:r>
    </w:p>
    <w:p w:rsidR="00115DF3" w:rsidRDefault="00115DF3" w:rsidP="00F53641">
      <w:pPr>
        <w:ind w:firstLine="700"/>
        <w:jc w:val="both"/>
        <w:rPr>
          <w:sz w:val="28"/>
          <w:szCs w:val="28"/>
        </w:rPr>
      </w:pPr>
      <w:r w:rsidRPr="00EF52F2">
        <w:rPr>
          <w:sz w:val="28"/>
          <w:szCs w:val="28"/>
        </w:rPr>
        <w:t xml:space="preserve">- </w:t>
      </w:r>
      <w:r w:rsidR="00CF185A">
        <w:rPr>
          <w:sz w:val="28"/>
          <w:szCs w:val="28"/>
        </w:rPr>
        <w:t xml:space="preserve">от </w:t>
      </w:r>
      <w:r w:rsidR="00EF52F2" w:rsidRPr="00EF52F2">
        <w:rPr>
          <w:sz w:val="28"/>
          <w:szCs w:val="28"/>
        </w:rPr>
        <w:t>28 апреля 2023</w:t>
      </w:r>
      <w:r w:rsidR="00EF52F2">
        <w:rPr>
          <w:sz w:val="28"/>
          <w:szCs w:val="28"/>
        </w:rPr>
        <w:t xml:space="preserve"> года</w:t>
      </w:r>
      <w:r w:rsidR="00EF52F2" w:rsidRPr="00EF52F2">
        <w:rPr>
          <w:sz w:val="28"/>
          <w:szCs w:val="28"/>
        </w:rPr>
        <w:t xml:space="preserve"> № 04/16</w:t>
      </w:r>
      <w:r w:rsidRPr="00EF52F2">
        <w:rPr>
          <w:sz w:val="28"/>
          <w:szCs w:val="28"/>
        </w:rPr>
        <w:t xml:space="preserve"> «</w:t>
      </w:r>
      <w:r w:rsidR="00EF52F2" w:rsidRPr="00EF52F2">
        <w:rPr>
          <w:sz w:val="28"/>
          <w:szCs w:val="28"/>
        </w:rPr>
        <w:t>О внесении изменений  в  постановление главы сельского поселения «Новый Бор» от 05.10. 2015 г. № 10/89 «Об утверждении административного регламента предоставления муниципальной услуги «</w:t>
      </w:r>
      <w:r w:rsidR="00EF52F2" w:rsidRPr="00EF52F2">
        <w:rPr>
          <w:bCs/>
          <w:sz w:val="28"/>
          <w:szCs w:val="28"/>
        </w:rPr>
        <w:t>Присвоение, изменение и аннулирование адреса объекту адресации на территории муниципального образования</w:t>
      </w:r>
      <w:r w:rsidRPr="00EF52F2">
        <w:rPr>
          <w:sz w:val="28"/>
          <w:szCs w:val="28"/>
        </w:rPr>
        <w:t>»;</w:t>
      </w:r>
    </w:p>
    <w:p w:rsidR="00EF52F2" w:rsidRPr="00EF52F2" w:rsidRDefault="00EF52F2" w:rsidP="00F5364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08065D">
        <w:rPr>
          <w:sz w:val="28"/>
          <w:szCs w:val="28"/>
        </w:rPr>
        <w:t>Контроль за</w:t>
      </w:r>
      <w:proofErr w:type="gramEnd"/>
      <w:r w:rsidRPr="0008065D">
        <w:rPr>
          <w:sz w:val="28"/>
          <w:szCs w:val="28"/>
        </w:rPr>
        <w:t xml:space="preserve"> исполнением постановления </w:t>
      </w:r>
      <w:r>
        <w:rPr>
          <w:sz w:val="28"/>
          <w:szCs w:val="28"/>
        </w:rPr>
        <w:t>оставляю за собой.</w:t>
      </w:r>
    </w:p>
    <w:p w:rsidR="009F6C4E" w:rsidRDefault="00F53641" w:rsidP="00F5364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1C2D" w:rsidRPr="0008065D">
        <w:rPr>
          <w:sz w:val="28"/>
          <w:szCs w:val="28"/>
        </w:rPr>
        <w:t>. Постановление</w:t>
      </w:r>
      <w:r w:rsidR="005C1C2D">
        <w:rPr>
          <w:sz w:val="28"/>
          <w:szCs w:val="28"/>
        </w:rPr>
        <w:t xml:space="preserve"> вступает в силу со дн</w:t>
      </w:r>
      <w:r w:rsidR="00BD1DBD">
        <w:rPr>
          <w:sz w:val="28"/>
          <w:szCs w:val="28"/>
        </w:rPr>
        <w:t>я обнародования</w:t>
      </w:r>
      <w:r>
        <w:rPr>
          <w:sz w:val="28"/>
          <w:szCs w:val="28"/>
        </w:rPr>
        <w:t>.</w:t>
      </w:r>
    </w:p>
    <w:p w:rsidR="009F6C4E" w:rsidRDefault="009F6C4E" w:rsidP="009F723A">
      <w:pPr>
        <w:tabs>
          <w:tab w:val="left" w:pos="900"/>
        </w:tabs>
        <w:jc w:val="both"/>
        <w:rPr>
          <w:sz w:val="28"/>
          <w:szCs w:val="28"/>
        </w:rPr>
      </w:pPr>
    </w:p>
    <w:p w:rsidR="00115DF3" w:rsidRDefault="008621D7" w:rsidP="009F723A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6C4E" w:rsidRPr="00F53641" w:rsidRDefault="00EF52F2" w:rsidP="00F5364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F723A">
        <w:rPr>
          <w:sz w:val="28"/>
          <w:szCs w:val="28"/>
        </w:rPr>
        <w:t xml:space="preserve">  сельского поселения «Новый Бор»                  </w:t>
      </w:r>
      <w:r w:rsidR="00D21C00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Н.А. Артеева</w:t>
      </w:r>
    </w:p>
    <w:p w:rsidR="009F6C4E" w:rsidRDefault="009F6C4E" w:rsidP="0043223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32232" w:rsidRDefault="007002BA" w:rsidP="0043223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</w:t>
      </w:r>
    </w:p>
    <w:p w:rsidR="00CE5832" w:rsidRDefault="00432232" w:rsidP="0043223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7002BA">
        <w:rPr>
          <w:rFonts w:ascii="Times New Roman" w:hAnsi="Times New Roman" w:cs="Times New Roman"/>
          <w:b w:val="0"/>
          <w:sz w:val="28"/>
          <w:szCs w:val="28"/>
        </w:rPr>
        <w:t>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52F2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432232" w:rsidRDefault="00432232" w:rsidP="00CE583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«Новый Бор»</w:t>
      </w:r>
    </w:p>
    <w:p w:rsidR="00432232" w:rsidRDefault="009F6C4E" w:rsidP="0043223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A96B6A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96B6A" w:rsidRPr="00A96B6A">
        <w:rPr>
          <w:rFonts w:ascii="Times New Roman" w:hAnsi="Times New Roman" w:cs="Times New Roman"/>
          <w:b w:val="0"/>
          <w:sz w:val="28"/>
          <w:szCs w:val="28"/>
        </w:rPr>
        <w:t>09.01.2024</w:t>
      </w:r>
      <w:r w:rsidR="00432232" w:rsidRPr="00A96B6A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 w:rsidR="00575D76" w:rsidRPr="00A96B6A">
        <w:rPr>
          <w:rFonts w:ascii="Times New Roman" w:hAnsi="Times New Roman" w:cs="Times New Roman"/>
          <w:b w:val="0"/>
          <w:sz w:val="28"/>
          <w:szCs w:val="28"/>
        </w:rPr>
        <w:t xml:space="preserve">. № </w:t>
      </w:r>
      <w:r w:rsidR="00A96B6A">
        <w:rPr>
          <w:rFonts w:ascii="Times New Roman" w:hAnsi="Times New Roman" w:cs="Times New Roman"/>
          <w:b w:val="0"/>
          <w:sz w:val="28"/>
          <w:szCs w:val="28"/>
        </w:rPr>
        <w:t>01/01</w:t>
      </w:r>
    </w:p>
    <w:p w:rsidR="007002BA" w:rsidRDefault="007002BA" w:rsidP="0043223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r w:rsidRPr="00CA3DC3"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9F6C4E" w:rsidRPr="00CA3DC3" w:rsidRDefault="009F6C4E" w:rsidP="0043223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C4B1D">
        <w:rPr>
          <w:bCs/>
          <w:sz w:val="28"/>
          <w:szCs w:val="28"/>
        </w:rPr>
        <w:t>АДМИНИСТРАТИВНЫЙ РЕГЛАМЕНТ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C4B1D">
        <w:rPr>
          <w:bCs/>
          <w:sz w:val="28"/>
          <w:szCs w:val="28"/>
        </w:rPr>
        <w:t>предоставления муниципальной услуги «</w:t>
      </w:r>
      <w:r w:rsidRPr="00CC4B1D">
        <w:rPr>
          <w:rFonts w:eastAsia="Calibri"/>
          <w:bCs/>
          <w:sz w:val="28"/>
          <w:szCs w:val="28"/>
          <w:lang w:eastAsia="en-US"/>
        </w:rPr>
        <w:t>Присвоение, изменение и аннулирование адреса объекту адресации на территории муниципального образования</w:t>
      </w:r>
      <w:r w:rsidRPr="00CC4B1D">
        <w:rPr>
          <w:bCs/>
          <w:sz w:val="28"/>
          <w:szCs w:val="28"/>
        </w:rPr>
        <w:t>»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I. Общие положения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bookmarkStart w:id="0" w:name="Par55"/>
      <w:bookmarkEnd w:id="0"/>
      <w:r w:rsidRPr="00CC4B1D">
        <w:rPr>
          <w:rFonts w:eastAsia="Calibri"/>
          <w:sz w:val="28"/>
          <w:szCs w:val="28"/>
          <w:lang w:eastAsia="en-US"/>
        </w:rPr>
        <w:t>Предмет регулирования административного регламента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1.1. </w:t>
      </w:r>
      <w:proofErr w:type="gramStart"/>
      <w:r w:rsidRPr="00CC4B1D">
        <w:rPr>
          <w:sz w:val="28"/>
          <w:szCs w:val="28"/>
        </w:rPr>
        <w:t>Административный регламент предоставления муниципальной услуги «</w:t>
      </w:r>
      <w:r w:rsidRPr="00CC4B1D">
        <w:rPr>
          <w:rFonts w:eastAsia="Calibri"/>
          <w:bCs/>
          <w:sz w:val="28"/>
          <w:szCs w:val="28"/>
        </w:rPr>
        <w:t>Присвоение, изменение и аннулирование адреса объекту адресации на территории муниципального образования</w:t>
      </w:r>
      <w:r w:rsidRPr="00CC4B1D">
        <w:rPr>
          <w:rFonts w:eastAsia="Calibri"/>
          <w:sz w:val="28"/>
          <w:szCs w:val="28"/>
        </w:rPr>
        <w:t xml:space="preserve">» </w:t>
      </w:r>
      <w:r w:rsidRPr="00CC4B1D">
        <w:rPr>
          <w:sz w:val="28"/>
          <w:szCs w:val="28"/>
        </w:rPr>
        <w:t xml:space="preserve">(далее - Административный регламент), определяет порядок, сроки и последовательность действий (административных процедур) администрации </w:t>
      </w:r>
      <w:r w:rsidR="008D63AE">
        <w:rPr>
          <w:sz w:val="28"/>
          <w:szCs w:val="28"/>
        </w:rPr>
        <w:t xml:space="preserve">сельского поселения </w:t>
      </w:r>
      <w:r w:rsidRPr="00CC4B1D">
        <w:rPr>
          <w:sz w:val="28"/>
          <w:szCs w:val="28"/>
        </w:rPr>
        <w:t>«</w:t>
      </w:r>
      <w:r w:rsidR="008D63AE">
        <w:rPr>
          <w:sz w:val="28"/>
          <w:szCs w:val="28"/>
        </w:rPr>
        <w:t>Новый Бор</w:t>
      </w:r>
      <w:r w:rsidRPr="00CC4B1D">
        <w:rPr>
          <w:sz w:val="28"/>
          <w:szCs w:val="28"/>
        </w:rPr>
        <w:t>» (далее – Орган), многофункциональных центров предоставления государственных и муниципальных услуг (далее – МФЦ), формы контроля за исполнением административного регламента, ответственность должностных лиц органов, предоставляющих муниципальные услуги, за несоблюдение ими требований</w:t>
      </w:r>
      <w:proofErr w:type="gramEnd"/>
      <w:r w:rsidRPr="00CC4B1D">
        <w:rPr>
          <w:sz w:val="28"/>
          <w:szCs w:val="28"/>
        </w:rPr>
        <w:t xml:space="preserve"> регламентов при выполнении административных процедур (действий), порядок обжалования действий (бездействия) должностного лица, а также принимаемого им решения при предоставлении муниципальной услуги.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C4B1D">
        <w:rPr>
          <w:sz w:val="28"/>
          <w:szCs w:val="28"/>
        </w:rP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</w:t>
      </w:r>
      <w:proofErr w:type="gramEnd"/>
      <w:r w:rsidRPr="00CC4B1D">
        <w:rPr>
          <w:sz w:val="28"/>
          <w:szCs w:val="28"/>
        </w:rPr>
        <w:t xml:space="preserve"> административных действий в рамках предоставления муниципальной услуги, если это не противоречит законодательству Российской Федерации, Республики Коми, муниципального образования.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bookmarkStart w:id="1" w:name="Par59"/>
      <w:bookmarkEnd w:id="1"/>
      <w:r w:rsidRPr="00CC4B1D">
        <w:rPr>
          <w:rFonts w:eastAsia="Calibri"/>
          <w:sz w:val="28"/>
          <w:szCs w:val="28"/>
          <w:lang w:eastAsia="en-US"/>
        </w:rPr>
        <w:t>Круг заявителей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2" w:name="Par61"/>
      <w:bookmarkEnd w:id="2"/>
      <w:r w:rsidRPr="00CC4B1D">
        <w:rPr>
          <w:rFonts w:eastAsia="Calibri"/>
          <w:sz w:val="28"/>
          <w:szCs w:val="28"/>
          <w:lang w:eastAsia="en-US"/>
        </w:rPr>
        <w:t xml:space="preserve">1.2. </w:t>
      </w:r>
      <w:r w:rsidRPr="00CC4B1D">
        <w:rPr>
          <w:rFonts w:eastAsia="Calibri"/>
          <w:sz w:val="28"/>
          <w:szCs w:val="28"/>
        </w:rPr>
        <w:t xml:space="preserve">Заявителями </w:t>
      </w:r>
      <w:r w:rsidRPr="00CC4B1D">
        <w:rPr>
          <w:rFonts w:eastAsia="Calibri"/>
          <w:sz w:val="28"/>
          <w:szCs w:val="28"/>
          <w:lang w:eastAsia="en-US"/>
        </w:rPr>
        <w:t xml:space="preserve">на предоставление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 </w:t>
      </w:r>
      <w:r w:rsidRPr="00CC4B1D">
        <w:rPr>
          <w:rFonts w:eastAsia="Calibri"/>
          <w:sz w:val="28"/>
          <w:szCs w:val="28"/>
        </w:rPr>
        <w:t xml:space="preserve">являются </w:t>
      </w:r>
      <w:r w:rsidRPr="00CC4B1D">
        <w:rPr>
          <w:rFonts w:eastAsia="Calibri"/>
          <w:sz w:val="28"/>
          <w:szCs w:val="28"/>
        </w:rPr>
        <w:lastRenderedPageBreak/>
        <w:t>физические лица (в том числе индивидуальные предприниматели) и юридические лица, являющиеся собственниками объекта адресации, либо обладающие одним из следующих вещных прав на объект адресации: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а) право хозяйственного ведения;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б) право оперативного управления;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в) право пожизненно наследуемого владения;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г) право постоянного (бессрочного) пользования.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</w:t>
      </w:r>
      <w:hyperlink r:id="rId10" w:history="1">
        <w:r w:rsidRPr="00CC4B1D">
          <w:rPr>
            <w:rFonts w:eastAsia="Calibri"/>
            <w:sz w:val="28"/>
            <w:szCs w:val="28"/>
          </w:rPr>
          <w:t>законодательством</w:t>
        </w:r>
      </w:hyperlink>
      <w:r w:rsidRPr="00CC4B1D">
        <w:rPr>
          <w:rFonts w:eastAsia="Calibri"/>
          <w:sz w:val="28"/>
          <w:szCs w:val="28"/>
        </w:rPr>
        <w:t xml:space="preserve"> Российской Федерации порядке решением общего собрания указанных собственников.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От имени лица, указанного в пункте 1.2. настоящего Административного регламента, вправе обратиться кадастровый инженер, выполняющий на основании документа, предусмотренного </w:t>
      </w:r>
      <w:hyperlink r:id="rId11" w:history="1">
        <w:r w:rsidRPr="00CC4B1D">
          <w:rPr>
            <w:rFonts w:eastAsia="Calibri"/>
            <w:sz w:val="28"/>
            <w:szCs w:val="28"/>
          </w:rPr>
          <w:t>статьей 35</w:t>
        </w:r>
      </w:hyperlink>
      <w:r w:rsidRPr="00CC4B1D">
        <w:rPr>
          <w:rFonts w:eastAsia="Calibri"/>
          <w:sz w:val="28"/>
          <w:szCs w:val="28"/>
        </w:rPr>
        <w:t xml:space="preserve"> или </w:t>
      </w:r>
      <w:hyperlink r:id="rId12" w:history="1">
        <w:r w:rsidRPr="00CC4B1D">
          <w:rPr>
            <w:rFonts w:eastAsia="Calibri"/>
            <w:sz w:val="28"/>
            <w:szCs w:val="28"/>
          </w:rPr>
          <w:t>статьей 42.3</w:t>
        </w:r>
      </w:hyperlink>
      <w:r w:rsidRPr="00CC4B1D">
        <w:rPr>
          <w:rFonts w:eastAsia="Calibri"/>
          <w:sz w:val="28"/>
          <w:szCs w:val="28"/>
        </w:rPr>
        <w:t xml:space="preserve">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1.3. От имени заявителей, в целях получения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 могут выступать лица, имеющие такое право в соответствии с законодательством Российской Федерации, либо в силу наделения их заявителями в порядке, установленном законодательством Российской Федерации, соответствующими полномочиями.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outlineLvl w:val="2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Требования к порядку информирования о предоставлении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3" w:name="Par96"/>
      <w:bookmarkEnd w:id="3"/>
      <w:r w:rsidRPr="00CC4B1D">
        <w:rPr>
          <w:rFonts w:eastAsia="Calibri"/>
          <w:sz w:val="28"/>
          <w:szCs w:val="28"/>
          <w:lang w:eastAsia="en-US"/>
        </w:rPr>
        <w:t xml:space="preserve">1.4.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Порядок получения информации лицами, заинтересованными в предоставлении муниципальной услуги,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с использованием Единого портала государственных и муниципальных услуг (функций), официального сайта органа исполнительной власти Республики Коми, предоставляющего муниципальную услугу.</w:t>
      </w:r>
      <w:proofErr w:type="gramEnd"/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1.4.1. Информацию по вопросам предоставления муниципальной услуги, в том числе сведения о ходе предоставления муниципальной услуги лица, заинтересованные в предоставлении услуги, могут получить непосредственно: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- в Органе, в любом МФЦ на территории Республики Коми по выбору </w:t>
      </w:r>
      <w:r w:rsidRPr="00CC4B1D">
        <w:rPr>
          <w:sz w:val="28"/>
          <w:szCs w:val="28"/>
        </w:rPr>
        <w:lastRenderedPageBreak/>
        <w:t>заявителя (экстерриториальный принцип);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по справочным телефонам;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в информационно-телекоммуникационной сети «Интернет» (на официальном сайте Органа);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посредством федеральной государственной информационной системы «Единый портал государственных и муниципальных услуг (функций)» - gosuslugi.ru (далее – Единый портал государственных и муниципальных услуг (функций);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направив письменное обращение через организацию почтовой связи, либо по электронной почте.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Лица, заинтересованные в предоставлении услуги, вправе получить по телефону информацию по вопросам предоставления муниципальной услуги в вежливой форме, быстро, четко и по существу поставленного вопроса. При консультировании по телефону должностное лицо Органа называет свою фамилию, имя, отчество, должность, а также наименование структурного подразделения, в которое обратилось лицо, заинтересованное в предоставлении муниципальной услуги. Информирование по вопросам предоставления муниципальной услуги по телефону не должно превышать 15 минут.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При ответах на телефонные звонки и устные обращения по вопросам о порядке предоставления муниципальной услуги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обратившемуся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сообщается информация о месте размещения информации о порядке предоставления муниципальной услуги на Едином портале государственных и муниципальных услуг (функций).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Информирование о порядке предоставления муниципальной услуги осуществляется по единому номеру телефона поддержки Единого портала государственных и муниципальных услуг (функций) 8 800 100 70 10.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При обращении лиц, заинтересованных в предоставлении услуги, посредством электронной почты ответы направляются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 (если ответ в соответствии с обращением должен быть направлен в письменной форме через организацию почтовой связи).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1.4.2. Информация по вопросам предоставления услуг, которые являются необходимыми и обязательными для предоставления муниципальной услуги, не предоставляется, в связи с отсутствием услуг, необходимых и обязательных для предоставления муниципальной услуги.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1.5.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Информация о порядке предоставления муниципальной услуги, а также график приема граждан для консультаций по вопросам предоставления </w:t>
      </w:r>
      <w:r w:rsidRPr="00CC4B1D">
        <w:rPr>
          <w:rFonts w:eastAsia="Calibri"/>
          <w:sz w:val="28"/>
          <w:szCs w:val="28"/>
          <w:lang w:eastAsia="en-US"/>
        </w:rPr>
        <w:lastRenderedPageBreak/>
        <w:t>муниципальной услуги размещены на информационном стенде Органа, в информационных материалах (брошюрах, буклетах), на Едином портале государственных и муниципальных услуг (функций), на официальном сайте Органа.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На официальном сайте Органа (</w:t>
      </w:r>
      <w:r w:rsidR="000F798C" w:rsidRPr="000F798C">
        <w:rPr>
          <w:rFonts w:eastAsia="Calibri"/>
          <w:sz w:val="28"/>
          <w:szCs w:val="28"/>
          <w:lang w:eastAsia="en-US"/>
        </w:rPr>
        <w:t>https://novyj-bor.gosuslugi.ru/</w:t>
      </w:r>
      <w:r w:rsidRPr="00CC4B1D">
        <w:rPr>
          <w:rFonts w:eastAsia="Calibri"/>
          <w:sz w:val="28"/>
          <w:szCs w:val="28"/>
          <w:lang w:eastAsia="en-US"/>
        </w:rPr>
        <w:t>), на Едином портале государственных и муниципальных услуг (функций), в федеральной государственной информационной системе «Федеральный реестр государственных и муниципальных услуг (функций)» размещена следующая информация: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тексты законодательных и иных нормативных правовых актов, содержащих нормы, регламентирующие предоставление муниципальной услуги;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настоящий Административный регламент;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справочная информация: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место нахождения, график работы, наименование Органа, его структурных подразделений и территориальных органов, организаций, участвующих в предоставлении муниципальной услуги, а также МФЦ;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справочные телефоны структурных подразделений Органа, организаций, участвующих в предоставлении муниципальной услуги, в том числе номер телефона-автоинформатора;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адреса официальных сайтов Органа, организаций, участвующих в предоставлении муниципальной услуги, в информационно-телекоммуникационной сети «Интернет», содержащих информацию о предоставлении муниципальной услуги и услуг, которые являются необходимыми и обязательными для предоставления муниципальной услуги, адреса их электронной почты;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адрес сайта МФЦ (mydocuments11.ru);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адреса Единого портала государственных и муниципальных услуг (функций);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ссылка на страницу муниципальной услуги на Едином портале государственных и муниципальных услуг (функций) (https://gosuslugi.ru/600170/1).</w:t>
      </w:r>
    </w:p>
    <w:p w:rsidR="00CC4B1D" w:rsidRPr="00CC4B1D" w:rsidRDefault="00CC4B1D" w:rsidP="00CC4B1D">
      <w:pPr>
        <w:shd w:val="clear" w:color="auto" w:fill="FFFFFF"/>
        <w:ind w:right="5"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Н</w:t>
      </w:r>
      <w:r w:rsidRPr="00CC4B1D">
        <w:rPr>
          <w:sz w:val="28"/>
          <w:szCs w:val="28"/>
          <w:lang w:eastAsia="en-US"/>
        </w:rPr>
        <w:t>а Едином портале государственных и муниципальных услуг (функций) также размещается следующая информация:</w:t>
      </w:r>
    </w:p>
    <w:p w:rsidR="00CC4B1D" w:rsidRPr="00CC4B1D" w:rsidRDefault="00CC4B1D" w:rsidP="00CC4B1D">
      <w:pPr>
        <w:shd w:val="clear" w:color="auto" w:fill="FFFFFF"/>
        <w:tabs>
          <w:tab w:val="left" w:pos="1277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pacing w:val="-5"/>
          <w:sz w:val="28"/>
          <w:szCs w:val="28"/>
          <w:lang w:eastAsia="en-US"/>
        </w:rPr>
        <w:t>а)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  <w:r w:rsidRPr="00CC4B1D">
        <w:rPr>
          <w:sz w:val="28"/>
          <w:szCs w:val="28"/>
          <w:lang w:eastAsia="en-US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CC4B1D" w:rsidRPr="00CC4B1D" w:rsidRDefault="00CC4B1D" w:rsidP="00CC4B1D">
      <w:pPr>
        <w:shd w:val="clear" w:color="auto" w:fill="FFFFFF"/>
        <w:tabs>
          <w:tab w:val="left" w:pos="1133"/>
        </w:tabs>
        <w:ind w:firstLine="709"/>
        <w:jc w:val="both"/>
        <w:rPr>
          <w:rFonts w:eastAsia="Calibri"/>
          <w:spacing w:val="-5"/>
          <w:sz w:val="28"/>
          <w:szCs w:val="28"/>
          <w:lang w:eastAsia="en-US"/>
        </w:rPr>
      </w:pPr>
      <w:r w:rsidRPr="00CC4B1D">
        <w:rPr>
          <w:sz w:val="28"/>
          <w:szCs w:val="28"/>
          <w:lang w:eastAsia="en-US"/>
        </w:rPr>
        <w:t>б) круг заявителей;</w:t>
      </w:r>
    </w:p>
    <w:p w:rsidR="00CC4B1D" w:rsidRPr="00CC4B1D" w:rsidRDefault="00CC4B1D" w:rsidP="00CC4B1D">
      <w:pPr>
        <w:shd w:val="clear" w:color="auto" w:fill="FFFFFF"/>
        <w:tabs>
          <w:tab w:val="left" w:pos="1133"/>
        </w:tabs>
        <w:ind w:firstLine="709"/>
        <w:jc w:val="both"/>
        <w:rPr>
          <w:rFonts w:eastAsia="Calibri"/>
          <w:spacing w:val="-5"/>
          <w:sz w:val="28"/>
          <w:szCs w:val="28"/>
          <w:lang w:eastAsia="en-US"/>
        </w:rPr>
      </w:pPr>
      <w:r w:rsidRPr="00CC4B1D">
        <w:rPr>
          <w:rFonts w:eastAsia="Calibri"/>
          <w:spacing w:val="-5"/>
          <w:sz w:val="28"/>
          <w:szCs w:val="28"/>
          <w:lang w:eastAsia="en-US"/>
        </w:rPr>
        <w:t xml:space="preserve">в) </w:t>
      </w:r>
      <w:r w:rsidRPr="00CC4B1D">
        <w:rPr>
          <w:sz w:val="28"/>
          <w:szCs w:val="28"/>
          <w:lang w:eastAsia="en-US"/>
        </w:rPr>
        <w:t>срок предоставления муниципальной услуги;</w:t>
      </w:r>
    </w:p>
    <w:p w:rsidR="00CC4B1D" w:rsidRPr="00CC4B1D" w:rsidRDefault="00CC4B1D" w:rsidP="00CC4B1D">
      <w:pPr>
        <w:shd w:val="clear" w:color="auto" w:fill="FFFFFF"/>
        <w:tabs>
          <w:tab w:val="left" w:pos="1219"/>
        </w:tabs>
        <w:ind w:right="5"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pacing w:val="-5"/>
          <w:sz w:val="28"/>
          <w:szCs w:val="28"/>
          <w:lang w:eastAsia="en-US"/>
        </w:rPr>
        <w:t>г)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  <w:r w:rsidRPr="00CC4B1D">
        <w:rPr>
          <w:sz w:val="28"/>
          <w:szCs w:val="28"/>
          <w:lang w:eastAsia="en-US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C4B1D" w:rsidRPr="00CC4B1D" w:rsidRDefault="00CC4B1D" w:rsidP="00CC4B1D">
      <w:pPr>
        <w:shd w:val="clear" w:color="auto" w:fill="FFFFFF"/>
        <w:tabs>
          <w:tab w:val="left" w:pos="1440"/>
          <w:tab w:val="left" w:pos="8453"/>
        </w:tabs>
        <w:ind w:right="5"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pacing w:val="-5"/>
          <w:sz w:val="28"/>
          <w:szCs w:val="28"/>
          <w:lang w:eastAsia="en-US"/>
        </w:rPr>
        <w:t>д)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  <w:r w:rsidRPr="00CC4B1D">
        <w:rPr>
          <w:spacing w:val="-1"/>
          <w:sz w:val="28"/>
          <w:szCs w:val="28"/>
          <w:lang w:eastAsia="en-US"/>
        </w:rPr>
        <w:t xml:space="preserve">размер государственной пошлины, взимаемой за </w:t>
      </w:r>
      <w:r w:rsidRPr="00CC4B1D">
        <w:rPr>
          <w:spacing w:val="-2"/>
          <w:sz w:val="28"/>
          <w:szCs w:val="28"/>
          <w:lang w:eastAsia="en-US"/>
        </w:rPr>
        <w:t xml:space="preserve">предоставление </w:t>
      </w:r>
      <w:r w:rsidRPr="00CC4B1D">
        <w:rPr>
          <w:sz w:val="28"/>
          <w:szCs w:val="28"/>
          <w:lang w:eastAsia="en-US"/>
        </w:rPr>
        <w:t>муниципальной услуги;</w:t>
      </w:r>
    </w:p>
    <w:p w:rsidR="00CC4B1D" w:rsidRPr="00CC4B1D" w:rsidRDefault="00CC4B1D" w:rsidP="00CC4B1D">
      <w:pPr>
        <w:shd w:val="clear" w:color="auto" w:fill="FFFFFF"/>
        <w:tabs>
          <w:tab w:val="left" w:pos="993"/>
        </w:tabs>
        <w:ind w:right="5" w:firstLine="709"/>
        <w:jc w:val="both"/>
        <w:rPr>
          <w:rFonts w:eastAsia="Calibri"/>
          <w:spacing w:val="-5"/>
          <w:sz w:val="28"/>
          <w:szCs w:val="28"/>
          <w:lang w:eastAsia="en-US"/>
        </w:rPr>
      </w:pPr>
      <w:r w:rsidRPr="00CC4B1D">
        <w:rPr>
          <w:sz w:val="28"/>
          <w:szCs w:val="28"/>
          <w:lang w:eastAsia="en-US"/>
        </w:rPr>
        <w:lastRenderedPageBreak/>
        <w:t>е) исчерпывающий перечень оснований для приостановления или отказа в предоставлении муниципальной услуги;</w:t>
      </w:r>
    </w:p>
    <w:p w:rsidR="00CC4B1D" w:rsidRPr="00CC4B1D" w:rsidRDefault="00CC4B1D" w:rsidP="00CC4B1D">
      <w:pPr>
        <w:shd w:val="clear" w:color="auto" w:fill="FFFFFF"/>
        <w:tabs>
          <w:tab w:val="left" w:pos="1262"/>
        </w:tabs>
        <w:ind w:firstLine="709"/>
        <w:contextualSpacing/>
        <w:jc w:val="both"/>
        <w:rPr>
          <w:rFonts w:eastAsia="Calibri"/>
          <w:spacing w:val="-5"/>
          <w:sz w:val="28"/>
          <w:szCs w:val="28"/>
          <w:lang w:eastAsia="en-US"/>
        </w:rPr>
      </w:pPr>
      <w:r w:rsidRPr="00CC4B1D">
        <w:rPr>
          <w:sz w:val="28"/>
          <w:szCs w:val="28"/>
          <w:lang w:eastAsia="en-US"/>
        </w:rPr>
        <w:t xml:space="preserve">ж)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CC4B1D" w:rsidRPr="00CC4B1D" w:rsidRDefault="00CC4B1D" w:rsidP="00CC4B1D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CC4B1D">
        <w:rPr>
          <w:rFonts w:eastAsia="Calibri"/>
          <w:spacing w:val="-1"/>
          <w:sz w:val="28"/>
          <w:szCs w:val="28"/>
          <w:lang w:eastAsia="en-US"/>
        </w:rPr>
        <w:t xml:space="preserve">з) </w:t>
      </w:r>
      <w:r w:rsidRPr="00CC4B1D">
        <w:rPr>
          <w:spacing w:val="-1"/>
          <w:sz w:val="28"/>
          <w:szCs w:val="28"/>
          <w:lang w:eastAsia="en-US"/>
        </w:rPr>
        <w:t xml:space="preserve">формы заявлений (уведомлений, сообщений), используемые при предоставлении </w:t>
      </w:r>
      <w:r w:rsidRPr="00CC4B1D">
        <w:rPr>
          <w:sz w:val="28"/>
          <w:szCs w:val="28"/>
          <w:lang w:eastAsia="en-US"/>
        </w:rPr>
        <w:t>муниципальной услуги;</w:t>
      </w:r>
    </w:p>
    <w:p w:rsidR="00CC4B1D" w:rsidRPr="00CC4B1D" w:rsidRDefault="00CC4B1D" w:rsidP="00CC4B1D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sz w:val="28"/>
          <w:szCs w:val="28"/>
          <w:lang w:eastAsia="en-US"/>
        </w:rPr>
        <w:t>и) ссылка на информацию, размещенную на официальном сайте Органа.</w:t>
      </w:r>
    </w:p>
    <w:p w:rsidR="00CC4B1D" w:rsidRPr="00CC4B1D" w:rsidRDefault="00CC4B1D" w:rsidP="00CC4B1D">
      <w:pPr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sz w:val="28"/>
          <w:szCs w:val="28"/>
          <w:lang w:eastAsia="en-US"/>
        </w:rPr>
        <w:t>Информация на Едином портале государственных и муниципальных услуг (функций) о порядке и сроках предоставления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:rsidR="00CC4B1D" w:rsidRPr="00CC4B1D" w:rsidRDefault="00CC4B1D" w:rsidP="00CC4B1D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CC4B1D">
        <w:rPr>
          <w:sz w:val="28"/>
          <w:szCs w:val="28"/>
          <w:lang w:eastAsia="en-US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</w:t>
      </w:r>
      <w:r w:rsidRPr="00CC4B1D">
        <w:rPr>
          <w:spacing w:val="-1"/>
          <w:sz w:val="28"/>
          <w:szCs w:val="28"/>
          <w:lang w:eastAsia="en-US"/>
        </w:rPr>
        <w:t xml:space="preserve">программного обеспечения, установка которого на технические средства заявителя требует </w:t>
      </w:r>
      <w:r w:rsidRPr="00CC4B1D">
        <w:rPr>
          <w:sz w:val="28"/>
          <w:szCs w:val="28"/>
          <w:lang w:eastAsia="en-US"/>
        </w:rPr>
        <w:t>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C4B1D" w:rsidRPr="00CC4B1D" w:rsidRDefault="00CC4B1D" w:rsidP="00CC4B1D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CC4B1D">
        <w:rPr>
          <w:sz w:val="28"/>
          <w:szCs w:val="28"/>
          <w:lang w:eastAsia="en-US"/>
        </w:rPr>
        <w:t>Размещение и актуализация справочной информации на Едином портале государственных и муниципальных услуг (функций) обеспечивает уполномоченное на ведение Единого портала государственных и муниципальных услуг (функций) должностное лицо.</w:t>
      </w:r>
    </w:p>
    <w:p w:rsidR="00CC4B1D" w:rsidRPr="00CC4B1D" w:rsidRDefault="00CC4B1D" w:rsidP="00CC4B1D">
      <w:pPr>
        <w:shd w:val="clear" w:color="auto" w:fill="FFFFFF"/>
        <w:ind w:firstLine="850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II. Стандарт предоставления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bookmarkStart w:id="4" w:name="Par98"/>
      <w:bookmarkEnd w:id="4"/>
      <w:r w:rsidRPr="00CC4B1D">
        <w:rPr>
          <w:rFonts w:eastAsia="Calibri"/>
          <w:sz w:val="28"/>
          <w:szCs w:val="28"/>
          <w:lang w:eastAsia="en-US"/>
        </w:rPr>
        <w:t xml:space="preserve">Наименование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5" w:name="Par100"/>
      <w:bookmarkEnd w:id="5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  <w:lang w:eastAsia="en-US"/>
        </w:rPr>
        <w:t xml:space="preserve">2.1. Наименование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услуги: </w:t>
      </w:r>
      <w:r w:rsidRPr="00CC4B1D">
        <w:rPr>
          <w:rFonts w:eastAsia="Calibri"/>
          <w:sz w:val="28"/>
          <w:szCs w:val="28"/>
        </w:rPr>
        <w:t>«</w:t>
      </w:r>
      <w:r w:rsidRPr="00CC4B1D">
        <w:rPr>
          <w:rFonts w:eastAsia="Calibri"/>
          <w:bCs/>
          <w:sz w:val="28"/>
          <w:szCs w:val="28"/>
        </w:rPr>
        <w:t xml:space="preserve">Присвоение, изменение и аннулирование адреса объекту адресации на территории </w:t>
      </w:r>
      <w:r w:rsidR="008B5999">
        <w:rPr>
          <w:rFonts w:eastAsia="Calibri"/>
          <w:bCs/>
          <w:sz w:val="28"/>
          <w:szCs w:val="28"/>
        </w:rPr>
        <w:t>сельского поселения</w:t>
      </w:r>
      <w:r w:rsidRPr="00CC4B1D">
        <w:rPr>
          <w:rFonts w:eastAsia="Calibri"/>
          <w:sz w:val="28"/>
          <w:szCs w:val="28"/>
        </w:rPr>
        <w:t>».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6" w:name="Par102"/>
      <w:bookmarkEnd w:id="6"/>
      <w:r w:rsidRPr="00CC4B1D">
        <w:rPr>
          <w:sz w:val="28"/>
          <w:szCs w:val="28"/>
        </w:rPr>
        <w:t>Наименование органа, предоставляющего муниципальную услугу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2.2. Предоставление муниципальной услуги на территории сельского поселения «</w:t>
      </w:r>
      <w:r w:rsidR="008B5999">
        <w:rPr>
          <w:sz w:val="28"/>
          <w:szCs w:val="28"/>
        </w:rPr>
        <w:t>Новый Бор</w:t>
      </w:r>
      <w:r w:rsidRPr="00CC4B1D">
        <w:rPr>
          <w:sz w:val="28"/>
          <w:szCs w:val="28"/>
        </w:rPr>
        <w:t xml:space="preserve">» осуществляется администрацией </w:t>
      </w:r>
      <w:r w:rsidR="008B5999">
        <w:rPr>
          <w:sz w:val="28"/>
          <w:szCs w:val="28"/>
        </w:rPr>
        <w:t>сельского поселения</w:t>
      </w:r>
      <w:r w:rsidRPr="00CC4B1D">
        <w:rPr>
          <w:sz w:val="28"/>
          <w:szCs w:val="28"/>
        </w:rPr>
        <w:t xml:space="preserve"> «</w:t>
      </w:r>
      <w:r w:rsidR="008B5999">
        <w:rPr>
          <w:sz w:val="28"/>
          <w:szCs w:val="28"/>
        </w:rPr>
        <w:t>Новый Бор</w:t>
      </w:r>
      <w:r w:rsidRPr="00CC4B1D">
        <w:rPr>
          <w:sz w:val="28"/>
          <w:szCs w:val="28"/>
        </w:rPr>
        <w:t xml:space="preserve">».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Для получения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 заявитель вправе обратиться в </w:t>
      </w:r>
      <w:r w:rsidRPr="00CC4B1D">
        <w:rPr>
          <w:sz w:val="28"/>
          <w:szCs w:val="28"/>
          <w:lang w:eastAsia="en-US"/>
        </w:rPr>
        <w:t xml:space="preserve">МФЦ, уполномоченный на организацию </w:t>
      </w:r>
      <w:r w:rsidRPr="00CC4B1D">
        <w:rPr>
          <w:rFonts w:eastAsia="Calibri"/>
          <w:sz w:val="28"/>
          <w:szCs w:val="28"/>
          <w:lang w:eastAsia="en-US"/>
        </w:rPr>
        <w:t xml:space="preserve">в предоставлении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</w:t>
      </w:r>
      <w:r w:rsidRPr="00CC4B1D">
        <w:rPr>
          <w:sz w:val="28"/>
          <w:szCs w:val="28"/>
          <w:lang w:eastAsia="en-US"/>
        </w:rPr>
        <w:t xml:space="preserve"> в части приема и регистрации документов у заявителя, запроса недостающих документов, находящихся в распоряжении органов государственной власти, органов местного самоуправления и </w:t>
      </w:r>
      <w:r w:rsidRPr="00CC4B1D">
        <w:rPr>
          <w:sz w:val="28"/>
          <w:szCs w:val="28"/>
          <w:lang w:eastAsia="en-US"/>
        </w:rPr>
        <w:lastRenderedPageBreak/>
        <w:t xml:space="preserve">подведомственных этим органам организаций, уведомления и выдачи результата </w:t>
      </w:r>
      <w:r w:rsidRPr="00CC4B1D">
        <w:rPr>
          <w:sz w:val="28"/>
          <w:szCs w:val="28"/>
        </w:rPr>
        <w:t>муниципальной</w:t>
      </w:r>
      <w:r w:rsidRPr="00CC4B1D">
        <w:rPr>
          <w:sz w:val="28"/>
          <w:szCs w:val="28"/>
          <w:lang w:eastAsia="en-US"/>
        </w:rPr>
        <w:t xml:space="preserve"> услуги заявителю.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  <w:lang w:eastAsia="en-US"/>
        </w:rPr>
        <w:t>Орган обеспечивает предоставление муниципальной услуги в электронной форме посредством Единого портала государственных и муниципальных услуг (функций).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C4B1D">
        <w:rPr>
          <w:sz w:val="28"/>
          <w:szCs w:val="28"/>
          <w:lang w:eastAsia="en-US"/>
        </w:rPr>
        <w:t>Предоставление бесплатного доступа к Единому порталу государственных и муниципальных услуг (функций) для подачи запросов, документов, информации, необходимых для получения муниципальной услуги в электронной форме осуществляется в любом МФЦ в пределах территории муниципального образования субъекта Российской Федерации по выбору заявителя независимо от его места жительства или места пребывания.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Органы и организации, участвующие в предоставлении муниципальной услуги, обращение в которые необходимо для предоставления муниципальной услуги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2.3. Органами и организациями, участвующими в предоставлении муниципальной услуги, являются: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Федеральная служба государственной регистрации, кадастра и картографии – в части предоставления: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- выписки из Единого государственного реестра недвижимости (далее – ЕГРН);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- схемы расположения объекта адресации на кадастровом плане или кадастровой карте соответствующей территории (в случае присвоения земельному участку адреса).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Орган местного самоуправления – в части предоставления: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- решения органа местного самоуправления о переводе жилого помещения в нежилое помещение или нежилого помещения в жилое помещение;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- акт приемочной комиссии;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-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2.4.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При предоставлении муниципальной услуги запрещается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Правительством Республики Коми.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7" w:name="Par108"/>
      <w:bookmarkEnd w:id="7"/>
      <w:r w:rsidRPr="00CC4B1D">
        <w:rPr>
          <w:sz w:val="28"/>
          <w:szCs w:val="28"/>
        </w:rPr>
        <w:t>Описание результата предоставления муниципальной услуги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lastRenderedPageBreak/>
        <w:t>2.5. Результатом предоставления муниципальной услуги является: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</w:rPr>
        <w:t xml:space="preserve">1) При </w:t>
      </w:r>
      <w:r w:rsidRPr="00CC4B1D">
        <w:rPr>
          <w:rFonts w:eastAsia="Calibri"/>
          <w:sz w:val="28"/>
          <w:szCs w:val="28"/>
          <w:lang w:eastAsia="en-US"/>
        </w:rPr>
        <w:t xml:space="preserve">присвоении адреса объекту адресации на территории </w:t>
      </w:r>
      <w:r w:rsidR="006B6773">
        <w:rPr>
          <w:rFonts w:eastAsia="Calibri"/>
          <w:sz w:val="28"/>
          <w:szCs w:val="28"/>
          <w:lang w:eastAsia="en-US"/>
        </w:rPr>
        <w:t>сельского поселения</w:t>
      </w:r>
      <w:r w:rsidRPr="00CC4B1D">
        <w:rPr>
          <w:rFonts w:eastAsia="Calibri"/>
          <w:sz w:val="28"/>
          <w:szCs w:val="28"/>
          <w:lang w:eastAsia="en-US"/>
        </w:rPr>
        <w:t>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</w:rPr>
        <w:t xml:space="preserve">- выдача заявителю </w:t>
      </w:r>
      <w:r w:rsidRPr="00CC4B1D">
        <w:rPr>
          <w:rFonts w:eastAsia="Calibri"/>
          <w:sz w:val="28"/>
          <w:szCs w:val="28"/>
          <w:lang w:eastAsia="en-US"/>
        </w:rPr>
        <w:t xml:space="preserve">решения о присвоении адреса объекту адресации на территории </w:t>
      </w:r>
      <w:r w:rsidR="006B6773">
        <w:rPr>
          <w:rFonts w:eastAsia="Calibri"/>
          <w:sz w:val="28"/>
          <w:szCs w:val="28"/>
          <w:lang w:eastAsia="en-US"/>
        </w:rPr>
        <w:t>сельского поселения</w:t>
      </w:r>
      <w:r w:rsidRPr="00CC4B1D">
        <w:rPr>
          <w:rFonts w:eastAsia="Calibri"/>
          <w:sz w:val="28"/>
          <w:szCs w:val="28"/>
          <w:lang w:eastAsia="en-US"/>
        </w:rPr>
        <w:t xml:space="preserve"> (далее – </w:t>
      </w:r>
      <w:r w:rsidRPr="00CC4B1D">
        <w:rPr>
          <w:rFonts w:eastAsia="Calibri"/>
          <w:sz w:val="28"/>
          <w:szCs w:val="28"/>
        </w:rPr>
        <w:t xml:space="preserve">выдача </w:t>
      </w:r>
      <w:r w:rsidRPr="00CC4B1D">
        <w:rPr>
          <w:rFonts w:eastAsia="Calibri"/>
          <w:sz w:val="28"/>
          <w:szCs w:val="28"/>
          <w:lang w:eastAsia="en-US"/>
        </w:rPr>
        <w:t>решения о присвоении адреса объекту адресации), уведомление о принятом решении;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</w:rPr>
        <w:t xml:space="preserve">- решение об отказе в выдаче </w:t>
      </w:r>
      <w:r w:rsidRPr="00CC4B1D">
        <w:rPr>
          <w:rFonts w:eastAsia="Calibri"/>
          <w:sz w:val="28"/>
          <w:szCs w:val="28"/>
          <w:lang w:eastAsia="en-US"/>
        </w:rPr>
        <w:t xml:space="preserve">решения о присвоении адреса объекту адресации </w:t>
      </w:r>
      <w:r w:rsidRPr="00CC4B1D">
        <w:rPr>
          <w:rFonts w:eastAsia="Calibri"/>
          <w:sz w:val="28"/>
          <w:szCs w:val="28"/>
        </w:rPr>
        <w:t xml:space="preserve">(далее – решение об отказе в выдаче </w:t>
      </w:r>
      <w:r w:rsidRPr="00CC4B1D">
        <w:rPr>
          <w:rFonts w:eastAsia="Calibri"/>
          <w:sz w:val="28"/>
          <w:szCs w:val="28"/>
          <w:lang w:eastAsia="en-US"/>
        </w:rPr>
        <w:t>решения о присвоении адреса объекту адресации</w:t>
      </w:r>
      <w:r w:rsidRPr="00CC4B1D">
        <w:rPr>
          <w:rFonts w:eastAsia="Calibri"/>
          <w:sz w:val="28"/>
          <w:szCs w:val="28"/>
        </w:rPr>
        <w:t>)</w:t>
      </w:r>
      <w:r w:rsidRPr="00CC4B1D">
        <w:rPr>
          <w:rFonts w:eastAsia="Calibri"/>
          <w:sz w:val="28"/>
          <w:szCs w:val="28"/>
          <w:lang w:eastAsia="en-US"/>
        </w:rPr>
        <w:t>, уведомление об отказе в предоставлении муниципальной услуги.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2) </w:t>
      </w:r>
      <w:r w:rsidRPr="00CC4B1D">
        <w:rPr>
          <w:rFonts w:eastAsia="Calibri"/>
          <w:sz w:val="28"/>
          <w:szCs w:val="28"/>
        </w:rPr>
        <w:t xml:space="preserve">При </w:t>
      </w:r>
      <w:r w:rsidRPr="00CC4B1D">
        <w:rPr>
          <w:rFonts w:eastAsia="Calibri"/>
          <w:bCs/>
          <w:sz w:val="28"/>
          <w:szCs w:val="28"/>
        </w:rPr>
        <w:t>изменении</w:t>
      </w:r>
      <w:r w:rsidRPr="00CC4B1D">
        <w:rPr>
          <w:rFonts w:eastAsia="Calibri"/>
          <w:sz w:val="28"/>
          <w:szCs w:val="28"/>
          <w:lang w:eastAsia="en-US"/>
        </w:rPr>
        <w:t xml:space="preserve"> адреса объекту адресации на территории </w:t>
      </w:r>
      <w:r w:rsidR="006B6773">
        <w:rPr>
          <w:rFonts w:eastAsia="Calibri"/>
          <w:sz w:val="28"/>
          <w:szCs w:val="28"/>
          <w:lang w:eastAsia="en-US"/>
        </w:rPr>
        <w:t>сельского поселения</w:t>
      </w:r>
      <w:r w:rsidRPr="00CC4B1D">
        <w:rPr>
          <w:rFonts w:eastAsia="Calibri"/>
          <w:sz w:val="28"/>
          <w:szCs w:val="28"/>
          <w:lang w:eastAsia="en-US"/>
        </w:rPr>
        <w:t>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</w:rPr>
        <w:t xml:space="preserve">- выдача заявителю </w:t>
      </w:r>
      <w:r w:rsidRPr="00CC4B1D">
        <w:rPr>
          <w:rFonts w:eastAsia="Calibri"/>
          <w:sz w:val="28"/>
          <w:szCs w:val="28"/>
          <w:lang w:eastAsia="en-US"/>
        </w:rPr>
        <w:t xml:space="preserve">решения об </w:t>
      </w:r>
      <w:r w:rsidRPr="00CC4B1D">
        <w:rPr>
          <w:rFonts w:eastAsia="Calibri"/>
          <w:bCs/>
          <w:sz w:val="28"/>
          <w:szCs w:val="28"/>
        </w:rPr>
        <w:t>изменении</w:t>
      </w:r>
      <w:r w:rsidRPr="00CC4B1D">
        <w:rPr>
          <w:rFonts w:eastAsia="Calibri"/>
          <w:sz w:val="28"/>
          <w:szCs w:val="28"/>
          <w:lang w:eastAsia="en-US"/>
        </w:rPr>
        <w:t xml:space="preserve"> адреса объекту адресации на территории </w:t>
      </w:r>
      <w:r w:rsidR="006B6773">
        <w:rPr>
          <w:rFonts w:eastAsia="Calibri"/>
          <w:sz w:val="28"/>
          <w:szCs w:val="28"/>
          <w:lang w:eastAsia="en-US"/>
        </w:rPr>
        <w:t>сельского поселения</w:t>
      </w:r>
      <w:r w:rsidRPr="00CC4B1D">
        <w:rPr>
          <w:rFonts w:eastAsia="Calibri"/>
          <w:sz w:val="28"/>
          <w:szCs w:val="28"/>
          <w:lang w:eastAsia="en-US"/>
        </w:rPr>
        <w:t xml:space="preserve"> (далее – </w:t>
      </w:r>
      <w:r w:rsidRPr="00CC4B1D">
        <w:rPr>
          <w:rFonts w:eastAsia="Calibri"/>
          <w:sz w:val="28"/>
          <w:szCs w:val="28"/>
        </w:rPr>
        <w:t xml:space="preserve">выдача </w:t>
      </w:r>
      <w:r w:rsidRPr="00CC4B1D">
        <w:rPr>
          <w:rFonts w:eastAsia="Calibri"/>
          <w:sz w:val="28"/>
          <w:szCs w:val="28"/>
          <w:lang w:eastAsia="en-US"/>
        </w:rPr>
        <w:t xml:space="preserve">решения об </w:t>
      </w:r>
      <w:r w:rsidRPr="00CC4B1D">
        <w:rPr>
          <w:rFonts w:eastAsia="Calibri"/>
          <w:bCs/>
          <w:sz w:val="28"/>
          <w:szCs w:val="28"/>
        </w:rPr>
        <w:t>изменении</w:t>
      </w:r>
      <w:r w:rsidRPr="00CC4B1D">
        <w:rPr>
          <w:rFonts w:eastAsia="Calibri"/>
          <w:sz w:val="28"/>
          <w:szCs w:val="28"/>
          <w:lang w:eastAsia="en-US"/>
        </w:rPr>
        <w:t xml:space="preserve"> адреса объекту адресации), уведомление о принятом решении;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</w:rPr>
        <w:t xml:space="preserve">- решение об отказе в выдаче </w:t>
      </w:r>
      <w:r w:rsidRPr="00CC4B1D">
        <w:rPr>
          <w:rFonts w:eastAsia="Calibri"/>
          <w:sz w:val="28"/>
          <w:szCs w:val="28"/>
          <w:lang w:eastAsia="en-US"/>
        </w:rPr>
        <w:t xml:space="preserve">решения об </w:t>
      </w:r>
      <w:r w:rsidRPr="00CC4B1D">
        <w:rPr>
          <w:rFonts w:eastAsia="Calibri"/>
          <w:bCs/>
          <w:sz w:val="28"/>
          <w:szCs w:val="28"/>
        </w:rPr>
        <w:t>изменении</w:t>
      </w:r>
      <w:r w:rsidRPr="00CC4B1D">
        <w:rPr>
          <w:rFonts w:eastAsia="Calibri"/>
          <w:sz w:val="28"/>
          <w:szCs w:val="28"/>
          <w:lang w:eastAsia="en-US"/>
        </w:rPr>
        <w:t xml:space="preserve"> адреса объекту адресации </w:t>
      </w:r>
      <w:r w:rsidRPr="00CC4B1D">
        <w:rPr>
          <w:rFonts w:eastAsia="Calibri"/>
          <w:sz w:val="28"/>
          <w:szCs w:val="28"/>
        </w:rPr>
        <w:t xml:space="preserve">(далее – решение об отказе в выдаче </w:t>
      </w:r>
      <w:r w:rsidRPr="00CC4B1D">
        <w:rPr>
          <w:rFonts w:eastAsia="Calibri"/>
          <w:sz w:val="28"/>
          <w:szCs w:val="28"/>
          <w:lang w:eastAsia="en-US"/>
        </w:rPr>
        <w:t xml:space="preserve">решения об </w:t>
      </w:r>
      <w:r w:rsidRPr="00CC4B1D">
        <w:rPr>
          <w:rFonts w:eastAsia="Calibri"/>
          <w:bCs/>
          <w:sz w:val="28"/>
          <w:szCs w:val="28"/>
        </w:rPr>
        <w:t>изменении</w:t>
      </w:r>
      <w:r w:rsidRPr="00CC4B1D">
        <w:rPr>
          <w:rFonts w:eastAsia="Calibri"/>
          <w:sz w:val="28"/>
          <w:szCs w:val="28"/>
          <w:lang w:eastAsia="en-US"/>
        </w:rPr>
        <w:t xml:space="preserve"> адреса объекту адресации</w:t>
      </w:r>
      <w:r w:rsidRPr="00CC4B1D">
        <w:rPr>
          <w:rFonts w:eastAsia="Calibri"/>
          <w:sz w:val="28"/>
          <w:szCs w:val="28"/>
        </w:rPr>
        <w:t>)</w:t>
      </w:r>
      <w:r w:rsidRPr="00CC4B1D">
        <w:rPr>
          <w:rFonts w:eastAsia="Calibri"/>
          <w:sz w:val="28"/>
          <w:szCs w:val="28"/>
          <w:lang w:eastAsia="en-US"/>
        </w:rPr>
        <w:t>, уведомление об отказе в предоставлении муниципальной услуги.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3) </w:t>
      </w:r>
      <w:r w:rsidRPr="00CC4B1D">
        <w:rPr>
          <w:rFonts w:eastAsia="Calibri"/>
          <w:sz w:val="28"/>
          <w:szCs w:val="28"/>
        </w:rPr>
        <w:t xml:space="preserve">При </w:t>
      </w:r>
      <w:r w:rsidRPr="00CC4B1D">
        <w:rPr>
          <w:rFonts w:eastAsia="Calibri"/>
          <w:bCs/>
          <w:sz w:val="28"/>
          <w:szCs w:val="28"/>
        </w:rPr>
        <w:t>аннулировании</w:t>
      </w:r>
      <w:r w:rsidRPr="00CC4B1D">
        <w:rPr>
          <w:rFonts w:eastAsia="Calibri"/>
          <w:sz w:val="28"/>
          <w:szCs w:val="28"/>
          <w:lang w:eastAsia="en-US"/>
        </w:rPr>
        <w:t xml:space="preserve"> адреса объекту адресации на территории </w:t>
      </w:r>
      <w:r w:rsidR="008B5999">
        <w:rPr>
          <w:rFonts w:eastAsia="Calibri"/>
          <w:sz w:val="28"/>
          <w:szCs w:val="28"/>
          <w:lang w:eastAsia="en-US"/>
        </w:rPr>
        <w:t>сельского поселения</w:t>
      </w:r>
      <w:r w:rsidRPr="00CC4B1D">
        <w:rPr>
          <w:rFonts w:eastAsia="Calibri"/>
          <w:sz w:val="28"/>
          <w:szCs w:val="28"/>
          <w:lang w:eastAsia="en-US"/>
        </w:rPr>
        <w:t>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</w:rPr>
        <w:t xml:space="preserve">- выдача заявителю </w:t>
      </w:r>
      <w:r w:rsidRPr="00CC4B1D">
        <w:rPr>
          <w:rFonts w:eastAsia="Calibri"/>
          <w:sz w:val="28"/>
          <w:szCs w:val="28"/>
          <w:lang w:eastAsia="en-US"/>
        </w:rPr>
        <w:t xml:space="preserve">решения об </w:t>
      </w:r>
      <w:r w:rsidRPr="00CC4B1D">
        <w:rPr>
          <w:rFonts w:eastAsia="Calibri"/>
          <w:bCs/>
          <w:sz w:val="28"/>
          <w:szCs w:val="28"/>
        </w:rPr>
        <w:t>аннулировании</w:t>
      </w:r>
      <w:r w:rsidRPr="00CC4B1D">
        <w:rPr>
          <w:rFonts w:eastAsia="Calibri"/>
          <w:sz w:val="28"/>
          <w:szCs w:val="28"/>
          <w:lang w:eastAsia="en-US"/>
        </w:rPr>
        <w:t xml:space="preserve"> адреса объекту адресации на территории </w:t>
      </w:r>
      <w:r w:rsidR="008B5999">
        <w:rPr>
          <w:rFonts w:eastAsia="Calibri"/>
          <w:sz w:val="28"/>
          <w:szCs w:val="28"/>
          <w:lang w:eastAsia="en-US"/>
        </w:rPr>
        <w:t>сельского поселения</w:t>
      </w:r>
      <w:r w:rsidR="00E10953">
        <w:rPr>
          <w:rFonts w:eastAsia="Calibri"/>
          <w:sz w:val="28"/>
          <w:szCs w:val="28"/>
          <w:lang w:eastAsia="en-US"/>
        </w:rPr>
        <w:t xml:space="preserve"> </w:t>
      </w:r>
      <w:r w:rsidRPr="00CC4B1D">
        <w:rPr>
          <w:rFonts w:eastAsia="Calibri"/>
          <w:sz w:val="28"/>
          <w:szCs w:val="28"/>
          <w:lang w:eastAsia="en-US"/>
        </w:rPr>
        <w:t xml:space="preserve"> (далее – </w:t>
      </w:r>
      <w:r w:rsidRPr="00CC4B1D">
        <w:rPr>
          <w:rFonts w:eastAsia="Calibri"/>
          <w:sz w:val="28"/>
          <w:szCs w:val="28"/>
        </w:rPr>
        <w:t xml:space="preserve">выдача </w:t>
      </w:r>
      <w:r w:rsidRPr="00CC4B1D">
        <w:rPr>
          <w:rFonts w:eastAsia="Calibri"/>
          <w:sz w:val="28"/>
          <w:szCs w:val="28"/>
          <w:lang w:eastAsia="en-US"/>
        </w:rPr>
        <w:t xml:space="preserve">решения об </w:t>
      </w:r>
      <w:r w:rsidRPr="00CC4B1D">
        <w:rPr>
          <w:rFonts w:eastAsia="Calibri"/>
          <w:bCs/>
          <w:sz w:val="28"/>
          <w:szCs w:val="28"/>
        </w:rPr>
        <w:t>аннулировании</w:t>
      </w:r>
      <w:r w:rsidRPr="00CC4B1D">
        <w:rPr>
          <w:rFonts w:eastAsia="Calibri"/>
          <w:sz w:val="28"/>
          <w:szCs w:val="28"/>
          <w:lang w:eastAsia="en-US"/>
        </w:rPr>
        <w:t xml:space="preserve"> адреса объекту адресации), уведомление о принятом решении;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</w:rPr>
        <w:t xml:space="preserve">- решение об отказе в выдаче </w:t>
      </w:r>
      <w:r w:rsidRPr="00CC4B1D">
        <w:rPr>
          <w:rFonts w:eastAsia="Calibri"/>
          <w:sz w:val="28"/>
          <w:szCs w:val="28"/>
          <w:lang w:eastAsia="en-US"/>
        </w:rPr>
        <w:t xml:space="preserve">решения об </w:t>
      </w:r>
      <w:r w:rsidRPr="00CC4B1D">
        <w:rPr>
          <w:rFonts w:eastAsia="Calibri"/>
          <w:bCs/>
          <w:sz w:val="28"/>
          <w:szCs w:val="28"/>
        </w:rPr>
        <w:t>аннулировании</w:t>
      </w:r>
      <w:r w:rsidRPr="00CC4B1D">
        <w:rPr>
          <w:rFonts w:eastAsia="Calibri"/>
          <w:sz w:val="28"/>
          <w:szCs w:val="28"/>
          <w:lang w:eastAsia="en-US"/>
        </w:rPr>
        <w:t xml:space="preserve"> адреса объекту адресации </w:t>
      </w:r>
      <w:r w:rsidRPr="00CC4B1D">
        <w:rPr>
          <w:rFonts w:eastAsia="Calibri"/>
          <w:sz w:val="28"/>
          <w:szCs w:val="28"/>
        </w:rPr>
        <w:t xml:space="preserve">(далее – решение об отказе в выдаче </w:t>
      </w:r>
      <w:r w:rsidRPr="00CC4B1D">
        <w:rPr>
          <w:rFonts w:eastAsia="Calibri"/>
          <w:sz w:val="28"/>
          <w:szCs w:val="28"/>
          <w:lang w:eastAsia="en-US"/>
        </w:rPr>
        <w:t xml:space="preserve">решения об </w:t>
      </w:r>
      <w:r w:rsidRPr="00CC4B1D">
        <w:rPr>
          <w:rFonts w:eastAsia="Calibri"/>
          <w:bCs/>
          <w:sz w:val="28"/>
          <w:szCs w:val="28"/>
        </w:rPr>
        <w:t>аннулировании</w:t>
      </w:r>
      <w:r w:rsidRPr="00CC4B1D">
        <w:rPr>
          <w:rFonts w:eastAsia="Calibri"/>
          <w:sz w:val="28"/>
          <w:szCs w:val="28"/>
          <w:lang w:eastAsia="en-US"/>
        </w:rPr>
        <w:t xml:space="preserve"> адреса объекту адресации</w:t>
      </w:r>
      <w:r w:rsidRPr="00CC4B1D">
        <w:rPr>
          <w:rFonts w:eastAsia="Calibri"/>
          <w:sz w:val="28"/>
          <w:szCs w:val="28"/>
        </w:rPr>
        <w:t>)</w:t>
      </w:r>
      <w:r w:rsidRPr="00CC4B1D">
        <w:rPr>
          <w:rFonts w:eastAsia="Calibri"/>
          <w:sz w:val="28"/>
          <w:szCs w:val="28"/>
          <w:lang w:eastAsia="en-US"/>
        </w:rPr>
        <w:t>, уведомление об отказе в предоставлении муниципальной услуги.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2.5.1. Решение о предоставлении муниципальной услуги или об отказе в предоставлении муниципальной услуги может быть: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1) выдано лично заявителю или его законному представителю в формате документа на бумажном носителе при предъявлении подлинника документа, удостоверяющего личность заявителя или его законного представителя.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В случае получения решения о предоставлении муниципальной услуги представителем заявителя представляется документ, подтверждающий полномочия представителем заявителя.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2) направлено заявителю в форме документа на бумажном носителе почтовым отправлением.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3) направлено в виде электронного документа в личный кабинет заявителя на Едином портале государственных и муниципальных услуг (функций) (только для заявлений, поданных в электронной форме с использование Единого портала государственных и муниципальных услуг (функций)).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lastRenderedPageBreak/>
        <w:t>2.5.2. При формировании заявления с использование Единого портала государственных и муниципальных услуг (функций):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результат предоставления услуги независимо от принятого решения оформляется в виде изменения статуса электронной записи в личном кабинете заявителя на Едином портале государственных и муниципальных услуг (функций) в день формирования обращения;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- сведения о предоставлении услуги подлежат обязательному размещению на Едином портале государственных и муниципальных услуг (функций) в течение 1 рабочего дня.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color w:val="FF0000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8" w:name="Par112"/>
      <w:bookmarkEnd w:id="8"/>
      <w:r w:rsidRPr="00CC4B1D">
        <w:rPr>
          <w:rFonts w:eastAsia="Calibri"/>
          <w:sz w:val="28"/>
          <w:szCs w:val="28"/>
          <w:lang w:eastAsia="en-US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Коми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rFonts w:eastAsia="Calibri"/>
          <w:sz w:val="28"/>
          <w:szCs w:val="28"/>
          <w:lang w:eastAsia="en-US"/>
        </w:rPr>
        <w:t xml:space="preserve">2.6. </w:t>
      </w:r>
      <w:r w:rsidRPr="00CC4B1D">
        <w:rPr>
          <w:sz w:val="28"/>
          <w:szCs w:val="28"/>
        </w:rPr>
        <w:t>Общий срок предоставления муниципальной услуги составляет не более 10 рабочих дней, исчисляемых со дня регистрации заявления о предоставлении муниципальной услуги.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В случае представления заявления через МФЦ срок, указанный в абзаце 1 пункта 2.6 </w:t>
      </w:r>
      <w:r w:rsidRPr="00CC4B1D">
        <w:rPr>
          <w:sz w:val="28"/>
          <w:szCs w:val="28"/>
        </w:rPr>
        <w:t>настоящего Административного регламента</w:t>
      </w:r>
      <w:r w:rsidRPr="00CC4B1D">
        <w:rPr>
          <w:rFonts w:eastAsia="Calibri"/>
          <w:sz w:val="28"/>
          <w:szCs w:val="28"/>
          <w:lang w:eastAsia="en-US"/>
        </w:rPr>
        <w:t xml:space="preserve">, исчисляется со дня передачи многофункциональным центром заявления и документов, указанных в пунктах 2.9 и 2.10 </w:t>
      </w:r>
      <w:r w:rsidRPr="00CC4B1D">
        <w:rPr>
          <w:sz w:val="28"/>
          <w:szCs w:val="28"/>
        </w:rPr>
        <w:t>настоящего Административного регламента</w:t>
      </w:r>
      <w:r w:rsidRPr="00CC4B1D">
        <w:rPr>
          <w:rFonts w:eastAsia="Calibri"/>
          <w:sz w:val="28"/>
          <w:szCs w:val="28"/>
          <w:lang w:eastAsia="en-US"/>
        </w:rPr>
        <w:t xml:space="preserve"> (при их наличии),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в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уполномоченный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орган.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Срок приостановления предоставления услуги законодательством Российской Федерации, принимаемыми в соответствии с ними иными нормативными правовыми актами Российской Федерации, законами и иными нормативными правовыми актами Республики Коми не предусмотрен. Срок выдачи (направления) документов, являющихся результатом предоставления муниципальной услуги, составляет 1 рабочий день.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2.7.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документах, составляет 5 рабочих дней со дня поступления в Орган указанного заявления.</w:t>
      </w:r>
      <w:proofErr w:type="gramEnd"/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9" w:name="Par123"/>
      <w:bookmarkEnd w:id="9"/>
      <w:r w:rsidRPr="00CC4B1D">
        <w:rPr>
          <w:rFonts w:eastAsia="Calibri"/>
          <w:sz w:val="28"/>
          <w:szCs w:val="28"/>
          <w:lang w:eastAsia="en-US"/>
        </w:rPr>
        <w:t>Нормативные правовые акты, регулирующие предоставление муниципальной услуги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lastRenderedPageBreak/>
        <w:t xml:space="preserve">2.8.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услуги, размещен на официальном сайте Органа (</w:t>
      </w:r>
      <w:r w:rsidR="00BF5D29" w:rsidRPr="00BF5D29">
        <w:rPr>
          <w:rFonts w:eastAsia="Calibri"/>
          <w:sz w:val="28"/>
          <w:szCs w:val="28"/>
          <w:lang w:val="en-US" w:eastAsia="en-US"/>
        </w:rPr>
        <w:t>https</w:t>
      </w:r>
      <w:r w:rsidR="00BF5D29" w:rsidRPr="00BF5D29">
        <w:rPr>
          <w:rFonts w:eastAsia="Calibri"/>
          <w:sz w:val="28"/>
          <w:szCs w:val="28"/>
          <w:lang w:eastAsia="en-US"/>
        </w:rPr>
        <w:t>://</w:t>
      </w:r>
      <w:proofErr w:type="spellStart"/>
      <w:r w:rsidR="00BF5D29" w:rsidRPr="00BF5D29">
        <w:rPr>
          <w:rFonts w:eastAsia="Calibri"/>
          <w:sz w:val="28"/>
          <w:szCs w:val="28"/>
          <w:lang w:val="en-US" w:eastAsia="en-US"/>
        </w:rPr>
        <w:t>novyj</w:t>
      </w:r>
      <w:proofErr w:type="spellEnd"/>
      <w:r w:rsidR="00BF5D29" w:rsidRPr="00BF5D29">
        <w:rPr>
          <w:rFonts w:eastAsia="Calibri"/>
          <w:sz w:val="28"/>
          <w:szCs w:val="28"/>
          <w:lang w:eastAsia="en-US"/>
        </w:rPr>
        <w:t>-</w:t>
      </w:r>
      <w:proofErr w:type="spellStart"/>
      <w:r w:rsidR="00BF5D29" w:rsidRPr="00BF5D29">
        <w:rPr>
          <w:rFonts w:eastAsia="Calibri"/>
          <w:sz w:val="28"/>
          <w:szCs w:val="28"/>
          <w:lang w:val="en-US" w:eastAsia="en-US"/>
        </w:rPr>
        <w:t>bor</w:t>
      </w:r>
      <w:proofErr w:type="spellEnd"/>
      <w:r w:rsidR="00BF5D29" w:rsidRPr="00BF5D29">
        <w:rPr>
          <w:rFonts w:eastAsia="Calibri"/>
          <w:sz w:val="28"/>
          <w:szCs w:val="28"/>
          <w:lang w:eastAsia="en-US"/>
        </w:rPr>
        <w:t>.</w:t>
      </w:r>
      <w:proofErr w:type="spellStart"/>
      <w:r w:rsidR="00BF5D29" w:rsidRPr="00BF5D29">
        <w:rPr>
          <w:rFonts w:eastAsia="Calibri"/>
          <w:sz w:val="28"/>
          <w:szCs w:val="28"/>
          <w:lang w:val="en-US" w:eastAsia="en-US"/>
        </w:rPr>
        <w:t>gosuslugi</w:t>
      </w:r>
      <w:proofErr w:type="spellEnd"/>
      <w:r w:rsidR="00BF5D29" w:rsidRPr="00BF5D29">
        <w:rPr>
          <w:rFonts w:eastAsia="Calibri"/>
          <w:sz w:val="28"/>
          <w:szCs w:val="28"/>
          <w:lang w:eastAsia="en-US"/>
        </w:rPr>
        <w:t>.</w:t>
      </w:r>
      <w:proofErr w:type="spellStart"/>
      <w:r w:rsidR="00BF5D29" w:rsidRPr="00BF5D29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BF5D29" w:rsidRPr="00BF5D29">
        <w:rPr>
          <w:rFonts w:eastAsia="Calibri"/>
          <w:sz w:val="28"/>
          <w:szCs w:val="28"/>
          <w:lang w:eastAsia="en-US"/>
        </w:rPr>
        <w:t>/</w:t>
      </w:r>
      <w:r w:rsidRPr="00CC4B1D">
        <w:rPr>
          <w:rFonts w:eastAsia="Calibri"/>
          <w:sz w:val="28"/>
          <w:szCs w:val="28"/>
          <w:lang w:eastAsia="en-US"/>
        </w:rPr>
        <w:t>), на Едином портале государственных и муниципальных услуг (функций), в государственной информационной системе Республики Коми «Реестр государственных и муниципальных услуг (функций) Республики Коми».</w:t>
      </w:r>
      <w:proofErr w:type="gramEnd"/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Cs/>
          <w:sz w:val="28"/>
          <w:szCs w:val="28"/>
        </w:rPr>
      </w:pP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bookmarkStart w:id="10" w:name="Par147"/>
      <w:bookmarkEnd w:id="10"/>
      <w:r w:rsidRPr="00CC4B1D">
        <w:rPr>
          <w:rFonts w:eastAsia="Calibri"/>
          <w:sz w:val="28"/>
          <w:szCs w:val="28"/>
          <w:lang w:eastAsia="en-US"/>
        </w:rPr>
        <w:t xml:space="preserve">2.9. Для получения муниципальной услуги заявителем самостоятельно предоставляется в Орган, МФЦ </w:t>
      </w:r>
      <w:r w:rsidRPr="00CC4B1D">
        <w:rPr>
          <w:sz w:val="28"/>
          <w:szCs w:val="28"/>
          <w:lang w:eastAsia="en-US"/>
        </w:rPr>
        <w:t>запрос о предоставлении муниципальной услуги по форме согласно приложению № 1 к настоящему Административному регламенту, утвержденной приказом Министерства финансов Российской Федерации от 11 декабря 2014 г. № 146н.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Выбор заявителем способа его уведомления о принятом решении, а также способа выдачи результата предоставления муниципальной услуги осуществляется заявителем на стадии подачи запроса о предоставлении муниципальной услуги и указывается заявителем непосредственно в запросе.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В целях установления личности заявителя, при обращении за получением муниципальной услуги заявителю для ознакомления необходимо представить документ, удостоверяющий личность.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В случае направления заявителем заявления в форме электронного документа с использованием информационно-телекоммуникационной сети «Интернет» путем заполнения соответствующей интерактивной формы в личном кабинете на Едином портале государственных и муниципальных услуг (функций) и подписанного усиленной квалифицированной электронной подписью, документ, удостоверяющий личность заявителя, не прилагается.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Заявление в форме электронного документа подписывается электронной подписью заявителя либо представителя заявителя, вид которой определяется в соответствии с </w:t>
      </w:r>
      <w:hyperlink r:id="rId13" w:history="1">
        <w:r w:rsidRPr="00CC4B1D">
          <w:rPr>
            <w:sz w:val="28"/>
            <w:szCs w:val="28"/>
          </w:rPr>
          <w:t>частью 2 статьи 21.1</w:t>
        </w:r>
      </w:hyperlink>
      <w:r w:rsidRPr="00CC4B1D">
        <w:rPr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муниципальных услуг».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</w:t>
      </w:r>
      <w:r w:rsidRPr="00CC4B1D">
        <w:rPr>
          <w:sz w:val="28"/>
          <w:szCs w:val="28"/>
        </w:rPr>
        <w:lastRenderedPageBreak/>
        <w:t xml:space="preserve">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При представлении заявления кадастровым инженером к такому заявлению прилагается копия документа, предусмотренного </w:t>
      </w:r>
      <w:hyperlink r:id="rId14" w:history="1">
        <w:r w:rsidRPr="00CC4B1D">
          <w:rPr>
            <w:sz w:val="28"/>
            <w:szCs w:val="28"/>
          </w:rPr>
          <w:t>статьей 35</w:t>
        </w:r>
      </w:hyperlink>
      <w:r w:rsidRPr="00CC4B1D">
        <w:rPr>
          <w:sz w:val="28"/>
          <w:szCs w:val="28"/>
        </w:rPr>
        <w:t xml:space="preserve"> или </w:t>
      </w:r>
      <w:hyperlink r:id="rId15" w:history="1">
        <w:r w:rsidRPr="00CC4B1D">
          <w:rPr>
            <w:sz w:val="28"/>
            <w:szCs w:val="28"/>
          </w:rPr>
          <w:t>статьей 42.3</w:t>
        </w:r>
      </w:hyperlink>
      <w:r w:rsidRPr="00CC4B1D">
        <w:rPr>
          <w:sz w:val="28"/>
          <w:szCs w:val="28"/>
        </w:rPr>
        <w:t xml:space="preserve"> Федерального закона от 24 июля 2007 г. № 221-ФЗ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2.9.1. Заявители (представители заявителя) при подаче заявления вправе приложить к нему документы, указанные в пункте 2.10 настоящего Административного регламента,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Документы, указанные в пункте 2.10 настоящего Административного регламента, представляемые в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CC4B1D" w:rsidRPr="00CC4B1D" w:rsidRDefault="00CC4B1D" w:rsidP="00BF5D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2.9.2. </w:t>
      </w:r>
      <w:proofErr w:type="gramStart"/>
      <w:r w:rsidRPr="00CC4B1D">
        <w:rPr>
          <w:sz w:val="28"/>
          <w:szCs w:val="28"/>
        </w:rPr>
        <w:t>В случае направления документов, указанных в пунктах 2.9, 2.10 настоящего Административного регламента (в случае, если заявитель представляет документы, указанные в пункте 2.10 настоящего Административного регламента по собственной инициативе), почтовым отправлением, подлинники документов не направляются, удостоверение верности копий прилагаемых документов и свидетельствование подлинности подписи на запросе осуществляются в установленном федеральным законодательством порядке.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Документы, необходимые для предоставления муниципальной услуги, предоставляются заявителем следующими способами: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- лично (в Орган, МФЦ);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- посредством почтового отправления (в Орган);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- через Единый портал государственных и муниципальных услуг (функций);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- через портал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CC4B1D">
        <w:rPr>
          <w:rFonts w:eastAsia="Calibri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  <w:proofErr w:type="gramEnd"/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2.10.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и их непредставление заявителем не является основанием для отказа заявителю в предоставлении услуги: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а) правоустанавливающие и (или) </w:t>
      </w:r>
      <w:proofErr w:type="spellStart"/>
      <w:r w:rsidRPr="00CC4B1D">
        <w:rPr>
          <w:sz w:val="28"/>
          <w:szCs w:val="28"/>
        </w:rPr>
        <w:t>правоудостоверяющие</w:t>
      </w:r>
      <w:proofErr w:type="spellEnd"/>
      <w:r w:rsidRPr="00CC4B1D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</w:t>
      </w:r>
      <w:hyperlink r:id="rId16" w:history="1">
        <w:r w:rsidRPr="00CC4B1D">
          <w:rPr>
            <w:sz w:val="28"/>
            <w:szCs w:val="28"/>
          </w:rPr>
          <w:t>кодексом</w:t>
        </w:r>
      </w:hyperlink>
      <w:r w:rsidRPr="00CC4B1D">
        <w:rPr>
          <w:sz w:val="28"/>
          <w:szCs w:val="28"/>
        </w:rPr>
        <w:t xml:space="preserve"> Российской Федерации для </w:t>
      </w:r>
      <w:proofErr w:type="gramStart"/>
      <w:r w:rsidRPr="00CC4B1D">
        <w:rPr>
          <w:sz w:val="28"/>
          <w:szCs w:val="28"/>
        </w:rPr>
        <w:t>строительства</w:t>
      </w:r>
      <w:proofErr w:type="gramEnd"/>
      <w:r w:rsidRPr="00CC4B1D">
        <w:rPr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CC4B1D">
        <w:rPr>
          <w:sz w:val="28"/>
          <w:szCs w:val="28"/>
        </w:rPr>
        <w:t>правоудостоверяющие</w:t>
      </w:r>
      <w:proofErr w:type="spellEnd"/>
      <w:r w:rsidRPr="00CC4B1D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</w:t>
      </w:r>
      <w:hyperlink r:id="rId17" w:history="1">
        <w:r w:rsidRPr="00CC4B1D">
          <w:rPr>
            <w:sz w:val="28"/>
            <w:szCs w:val="28"/>
          </w:rPr>
          <w:t>кодексом</w:t>
        </w:r>
      </w:hyperlink>
      <w:r w:rsidRPr="00CC4B1D">
        <w:rPr>
          <w:sz w:val="28"/>
          <w:szCs w:val="28"/>
        </w:rP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на основании прекращения существования объекта адресации и </w:t>
      </w:r>
      <w:r w:rsidRPr="00CC4B1D">
        <w:rPr>
          <w:sz w:val="28"/>
          <w:szCs w:val="28"/>
        </w:rPr>
        <w:lastRenderedPageBreak/>
        <w:t xml:space="preserve">(или) снятия с государственного кадастрового учета объекта недвижимости, являющегося объектом адресации);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на основании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адресации). </w:t>
      </w:r>
    </w:p>
    <w:p w:rsidR="00CC4B1D" w:rsidRPr="00CC4B1D" w:rsidRDefault="00CC4B1D" w:rsidP="00BF5D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2.11. </w:t>
      </w:r>
      <w:proofErr w:type="gramStart"/>
      <w:r w:rsidRPr="00CC4B1D">
        <w:rPr>
          <w:sz w:val="28"/>
          <w:szCs w:val="28"/>
        </w:rPr>
        <w:t>Орган в рамках межведомственного информационного взаимодействия запрашивает документы, указанные в пункте 2.10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Перечень услуг, которые являются необходимыми и обязательными для предоставления муниципальной услуги, и сведения о документе (документах), выдаваемом (выдаваемых) заявителю по результатам предоставления указанных услуг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2.12. Услуги, которые являются необходимыми и обязательными для предоставления муниципальной услуги, законодательством Российской Федерации и законодательством Республики Коми не предусмотрены.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Исчерпывающий перечень документов, необходимых в соответствии с нормативными правовыми актами для предоставления услуг, которые являются необходимыми и обязательными для предоставления муниципальной услуги, способы их получения заявителем, в том числе в электронной форме, порядок их представления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2.13. Документов, необходимых для предоставления услуг, которые являются необходимыми и обязательными для предоставления муниципальной услуги законодательством Российской Федерации и законодательством Республики Коми не предусмотрено.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Указание на запрет требований и действий в отношении заявителя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2.14. Запрещается требовать от заявителя: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 xml:space="preserve">2) представления документов и информации, в том числе подтверждающих внесение заявителем платы за предоставление </w:t>
      </w:r>
      <w:r w:rsidRPr="00CC4B1D">
        <w:rPr>
          <w:rFonts w:eastAsia="Calibri"/>
          <w:sz w:val="28"/>
          <w:szCs w:val="28"/>
          <w:lang w:eastAsia="en-US"/>
        </w:rPr>
        <w:lastRenderedPageBreak/>
        <w:t xml:space="preserve">муниципальной услуги, которая находятся в распоряжении Органа,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 </w:t>
      </w:r>
      <w:hyperlink r:id="rId18" w:history="1">
        <w:r w:rsidRPr="00CC4B1D">
          <w:rPr>
            <w:rFonts w:eastAsia="Calibri"/>
            <w:sz w:val="28"/>
            <w:szCs w:val="28"/>
            <w:lang w:eastAsia="en-US"/>
          </w:rPr>
          <w:t>частью 1 статьи 1</w:t>
        </w:r>
      </w:hyperlink>
      <w:r w:rsidRPr="00CC4B1D">
        <w:rPr>
          <w:rFonts w:eastAsia="Calibri"/>
          <w:sz w:val="28"/>
          <w:szCs w:val="28"/>
          <w:lang w:eastAsia="en-US"/>
        </w:rPr>
        <w:t xml:space="preserve"> Федерального закона от 27 июля 2010 г. № 210-ФЗ «Об организации предоставления государственных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 xml:space="preserve">и муниципальных услуг», в соответствии с нормативными правовыми </w:t>
      </w:r>
      <w:hyperlink r:id="rId19" w:history="1">
        <w:r w:rsidRPr="00CC4B1D">
          <w:rPr>
            <w:rFonts w:eastAsia="Calibri"/>
            <w:sz w:val="28"/>
            <w:szCs w:val="28"/>
            <w:lang w:eastAsia="en-US"/>
          </w:rPr>
          <w:t>актами</w:t>
        </w:r>
      </w:hyperlink>
      <w:r w:rsidRPr="00CC4B1D">
        <w:rPr>
          <w:rFonts w:eastAsia="Calibri"/>
          <w:sz w:val="28"/>
          <w:szCs w:val="28"/>
          <w:lang w:eastAsia="en-US"/>
        </w:rPr>
        <w:t xml:space="preserve"> Российской Федерации, нормативными правовыми актами Республики Коми, правовыми актами Органа, за исключением докумен</w:t>
      </w:r>
      <w:r w:rsidR="0024776D">
        <w:rPr>
          <w:rFonts w:eastAsia="Calibri"/>
          <w:sz w:val="28"/>
          <w:szCs w:val="28"/>
          <w:lang w:eastAsia="en-US"/>
        </w:rPr>
        <w:t>тов, включенных в определенный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  <w:hyperlink r:id="rId20" w:history="1">
        <w:r w:rsidRPr="00CC4B1D">
          <w:rPr>
            <w:rFonts w:eastAsia="Calibri"/>
            <w:sz w:val="28"/>
            <w:szCs w:val="28"/>
            <w:lang w:eastAsia="en-US"/>
          </w:rPr>
          <w:t>части 6 статьи 7</w:t>
        </w:r>
      </w:hyperlink>
      <w:r w:rsidRPr="00CC4B1D">
        <w:rPr>
          <w:rFonts w:eastAsia="Calibri"/>
          <w:sz w:val="28"/>
          <w:szCs w:val="28"/>
          <w:lang w:eastAsia="en-US"/>
        </w:rPr>
        <w:t xml:space="preserve"> Федерального закона от 27 июля 2010 г. № 210-ФЗ «Об организации предоставления государственных и муниципальных услуг».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 xml:space="preserve">3) </w:t>
      </w:r>
      <w:r w:rsidRPr="00CC4B1D">
        <w:rPr>
          <w:sz w:val="28"/>
          <w:szCs w:val="28"/>
          <w:lang w:eastAsia="en-US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1" w:history="1">
        <w:r w:rsidRPr="00CC4B1D">
          <w:rPr>
            <w:sz w:val="28"/>
            <w:szCs w:val="28"/>
            <w:lang w:eastAsia="en-US"/>
          </w:rPr>
          <w:t>части 1 статьи 9</w:t>
        </w:r>
      </w:hyperlink>
      <w:r w:rsidRPr="00CC4B1D">
        <w:rPr>
          <w:sz w:val="28"/>
          <w:szCs w:val="28"/>
          <w:lang w:eastAsia="en-US"/>
        </w:rPr>
        <w:t xml:space="preserve"> Федерального закона от 27 июля   2010 г. № 210-ФЗ «Об организации предоставления государственных</w:t>
      </w:r>
      <w:proofErr w:type="gramEnd"/>
      <w:r w:rsidRPr="00CC4B1D">
        <w:rPr>
          <w:sz w:val="28"/>
          <w:szCs w:val="28"/>
          <w:lang w:eastAsia="en-US"/>
        </w:rPr>
        <w:t xml:space="preserve"> и муниципальных услуг»;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C4B1D">
        <w:rPr>
          <w:sz w:val="28"/>
          <w:szCs w:val="28"/>
          <w:lang w:eastAsia="en-US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C4B1D">
        <w:rPr>
          <w:sz w:val="28"/>
          <w:szCs w:val="28"/>
          <w:lang w:eastAsia="en-US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C4B1D">
        <w:rPr>
          <w:sz w:val="28"/>
          <w:szCs w:val="28"/>
          <w:lang w:eastAsia="en-US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CC4B1D">
        <w:rPr>
          <w:sz w:val="28"/>
          <w:szCs w:val="28"/>
          <w:lang w:eastAsia="en-US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CC4B1D">
        <w:rPr>
          <w:sz w:val="28"/>
          <w:szCs w:val="28"/>
          <w:lang w:eastAsia="en-US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государственного или муниципального служащего, работника многофункционального центра, работника организации, предусмотренной </w:t>
      </w:r>
      <w:hyperlink r:id="rId22" w:history="1">
        <w:r w:rsidRPr="00CC4B1D">
          <w:rPr>
            <w:sz w:val="28"/>
            <w:szCs w:val="28"/>
            <w:lang w:eastAsia="en-US"/>
          </w:rPr>
          <w:t>частью 1.1 статьи 16</w:t>
        </w:r>
      </w:hyperlink>
      <w:r w:rsidRPr="00CC4B1D">
        <w:rPr>
          <w:sz w:val="28"/>
          <w:szCs w:val="28"/>
          <w:lang w:eastAsia="en-US"/>
        </w:rPr>
        <w:t xml:space="preserve"> Федерального </w:t>
      </w:r>
      <w:r w:rsidRPr="00CC4B1D">
        <w:rPr>
          <w:sz w:val="28"/>
          <w:szCs w:val="28"/>
          <w:lang w:eastAsia="en-US"/>
        </w:rPr>
        <w:lastRenderedPageBreak/>
        <w:t>закона от 27 июля 2010 г.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</w:t>
      </w:r>
      <w:proofErr w:type="gramEnd"/>
      <w:r w:rsidRPr="00CC4B1D">
        <w:rPr>
          <w:sz w:val="28"/>
          <w:szCs w:val="28"/>
          <w:lang w:eastAsia="en-US"/>
        </w:rPr>
        <w:t xml:space="preserve"> </w:t>
      </w:r>
      <w:proofErr w:type="gramStart"/>
      <w:r w:rsidRPr="00CC4B1D">
        <w:rPr>
          <w:sz w:val="28"/>
          <w:szCs w:val="28"/>
          <w:lang w:eastAsia="en-US"/>
        </w:rPr>
        <w:t xml:space="preserve">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3" w:history="1">
        <w:r w:rsidRPr="00CC4B1D">
          <w:rPr>
            <w:sz w:val="28"/>
            <w:szCs w:val="28"/>
            <w:lang w:eastAsia="en-US"/>
          </w:rPr>
          <w:t>частью 1.1 статьи 16</w:t>
        </w:r>
      </w:hyperlink>
      <w:r w:rsidRPr="00CC4B1D">
        <w:rPr>
          <w:sz w:val="28"/>
          <w:szCs w:val="28"/>
          <w:lang w:eastAsia="en-US"/>
        </w:rPr>
        <w:t xml:space="preserve"> Федерального закона от 27 июля 2010 г. № 210-ФЗ «Об организации предоставления государственных и муниципальных услуг», уведомляется заявитель, а также приносятся извинения за доставленные неудобства; </w:t>
      </w:r>
      <w:proofErr w:type="gramEnd"/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 xml:space="preserve">5) </w:t>
      </w:r>
      <w:r w:rsidRPr="00CC4B1D">
        <w:rPr>
          <w:sz w:val="28"/>
          <w:szCs w:val="28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24" w:history="1">
        <w:r w:rsidRPr="00CC4B1D">
          <w:rPr>
            <w:sz w:val="28"/>
            <w:szCs w:val="28"/>
            <w:lang w:eastAsia="en-US"/>
          </w:rPr>
          <w:t>пунктом 7.2 части 1 статьи 16</w:t>
        </w:r>
      </w:hyperlink>
      <w:r w:rsidRPr="00CC4B1D">
        <w:rPr>
          <w:sz w:val="28"/>
          <w:szCs w:val="28"/>
          <w:lang w:eastAsia="en-US"/>
        </w:rPr>
        <w:t xml:space="preserve"> Федеральн</w:t>
      </w:r>
      <w:r w:rsidR="0024776D">
        <w:rPr>
          <w:sz w:val="28"/>
          <w:szCs w:val="28"/>
          <w:lang w:eastAsia="en-US"/>
        </w:rPr>
        <w:t xml:space="preserve">ого закона от 27 июля 2010 г. </w:t>
      </w:r>
      <w:r w:rsidRPr="00CC4B1D">
        <w:rPr>
          <w:sz w:val="28"/>
          <w:szCs w:val="28"/>
          <w:lang w:eastAsia="en-US"/>
        </w:rPr>
        <w:t>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</w:t>
      </w:r>
      <w:proofErr w:type="gramEnd"/>
      <w:r w:rsidRPr="00CC4B1D">
        <w:rPr>
          <w:sz w:val="28"/>
          <w:szCs w:val="28"/>
          <w:lang w:eastAsia="en-US"/>
        </w:rPr>
        <w:t xml:space="preserve"> случаев, установленных федеральными законами</w:t>
      </w:r>
      <w:r w:rsidRPr="00CC4B1D">
        <w:rPr>
          <w:rFonts w:eastAsia="Calibri"/>
          <w:sz w:val="28"/>
          <w:szCs w:val="28"/>
          <w:lang w:eastAsia="en-US"/>
        </w:rPr>
        <w:t>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2.15. Основаниями для отказа в приеме документов, необходимых для предоставления муниципальной услуги, при направлении заявления в электронной форме с использованием Единого портала государственных и муниципальных услуг (функций) является: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2.15.1. Некорректное заполнение обязательных полей в форме интерактивного заявления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2.15.2. Перечень оснований отказа в приеме документов, необходимых для предоставления муниципальной услуги, установленный пунктом 2.17 настоящего Административного регламента, является исчерпывающим.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2.15.3. </w:t>
      </w:r>
      <w:proofErr w:type="gramStart"/>
      <w:r w:rsidRPr="00CC4B1D">
        <w:rPr>
          <w:rFonts w:eastAsia="Calibri"/>
          <w:sz w:val="28"/>
          <w:szCs w:val="28"/>
        </w:rPr>
        <w:t>Решение об отказе в приеме документов, необходимых для предоставления услуги, оформляется по форме, приведенной в приложении № 2 к настоящему административному регламенту, в виде электронного документа в личный кабинет заявителя на Едином портале государственных и муниципальных услуг (функций) не позднее первого рабочего дня, следующего за днем подачи запроса.</w:t>
      </w:r>
      <w:proofErr w:type="gramEnd"/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4B1D">
        <w:rPr>
          <w:sz w:val="28"/>
          <w:szCs w:val="28"/>
        </w:rPr>
        <w:t>Исчерпывающий перечень оснований для приостановления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4B1D">
        <w:rPr>
          <w:sz w:val="28"/>
          <w:szCs w:val="28"/>
        </w:rPr>
        <w:t xml:space="preserve">или отказа в предоставлении муниципальной услуги, установленных федеральными законами, принимаемыми в соответствии с ними иными </w:t>
      </w:r>
      <w:r w:rsidRPr="00CC4B1D">
        <w:rPr>
          <w:sz w:val="28"/>
          <w:szCs w:val="28"/>
        </w:rPr>
        <w:lastRenderedPageBreak/>
        <w:t>нормативными правовыми актами Российской Федерации, законами и иными нормативными правовыми актами Республики Коми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2.16. Оснований для приостановления предоставления муниципальной услуги, законодательством Российской Федерации и Республики Коми не предусмотрено</w:t>
      </w:r>
      <w:r w:rsidRPr="00CC4B1D">
        <w:rPr>
          <w:sz w:val="28"/>
          <w:szCs w:val="28"/>
        </w:rPr>
        <w:t xml:space="preserve">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11" w:name="Par178"/>
      <w:bookmarkEnd w:id="11"/>
      <w:r w:rsidRPr="00CC4B1D">
        <w:rPr>
          <w:rFonts w:eastAsia="Calibri"/>
          <w:sz w:val="28"/>
          <w:szCs w:val="28"/>
          <w:lang w:eastAsia="en-US"/>
        </w:rPr>
        <w:t xml:space="preserve">2.17. Основаниями для отказа в предоставлении муниципальной услуги являются: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1) с заявлением о присвоении объекту адресации адреса обратилось лицо, не указанное в пунктах 1.2 и 1.3 настоящего Административного регламента;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2) ответ на межведомственный запрос свидетельствует об отсутствии документа и (или) информации,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необходимых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3)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4) 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изменения и аннулирования адресов, утвержденных постановлением Правительства Российской Федерации от 19 ноября 2014 г. № 1221, устанавливающие, что: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объектами адресации являются: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а) здание (строение, за исключением некапитального строения), в том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числе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строительство которого не завершено;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б) сооружение (за исключением некапитального сооружения и линейного объекта), в том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числе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строительство которого не завершено;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г) помещение, являющееся частью объекта капитального строительства;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д) </w:t>
      </w:r>
      <w:proofErr w:type="spellStart"/>
      <w:r w:rsidRPr="00CC4B1D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C4B1D">
        <w:rPr>
          <w:rFonts w:eastAsia="Calibri"/>
          <w:sz w:val="28"/>
          <w:szCs w:val="28"/>
          <w:lang w:eastAsia="en-US"/>
        </w:rPr>
        <w:t xml:space="preserve">-место (за исключением </w:t>
      </w:r>
      <w:proofErr w:type="spellStart"/>
      <w:r w:rsidRPr="00CC4B1D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C4B1D">
        <w:rPr>
          <w:rFonts w:eastAsia="Calibri"/>
          <w:sz w:val="28"/>
          <w:szCs w:val="28"/>
          <w:lang w:eastAsia="en-US"/>
        </w:rPr>
        <w:t>-места, являющегося частью некапитального здания или сооружения).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присвоение объекту адресации адреса осуществляется: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а) в отношении земельных участков в случаях: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подготовки документации по планировке территории в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отношении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 xml:space="preserve">выполнения в отношении земельного участка в соответствии с требованиями, установленными Федеральным законом от 24 июля 2007 г. № 221-ФЗ «О кадастровой деятельности», работ, в результате которых </w:t>
      </w:r>
      <w:r w:rsidRPr="00CC4B1D">
        <w:rPr>
          <w:rFonts w:eastAsia="Calibri"/>
          <w:sz w:val="28"/>
          <w:szCs w:val="28"/>
          <w:lang w:eastAsia="en-US"/>
        </w:rPr>
        <w:lastRenderedPageBreak/>
        <w:t>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б) в отношении зданий (строений), сооружений, в том числе строительство которых не завершено, в случаях: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>выполнения в отношении объекта недвижимости в соответствии с требованиями, установленными Федеральным законом от 24 июля 2007 г.      № 221-ФЗ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реконструкции объекта недвижимости получение разрешения на строительство не требуется);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в) в отношении помещений в случаях: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CC4B1D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C4B1D">
        <w:rPr>
          <w:rFonts w:eastAsia="Calibri"/>
          <w:sz w:val="28"/>
          <w:szCs w:val="28"/>
          <w:lang w:eastAsia="en-US"/>
        </w:rPr>
        <w:t>-места (</w:t>
      </w:r>
      <w:proofErr w:type="spellStart"/>
      <w:r w:rsidRPr="00CC4B1D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C4B1D">
        <w:rPr>
          <w:rFonts w:eastAsia="Calibri"/>
          <w:sz w:val="28"/>
          <w:szCs w:val="28"/>
          <w:lang w:eastAsia="en-US"/>
        </w:rPr>
        <w:t>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г) в отношении </w:t>
      </w:r>
      <w:proofErr w:type="spellStart"/>
      <w:r w:rsidRPr="00CC4B1D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C4B1D">
        <w:rPr>
          <w:rFonts w:eastAsia="Calibri"/>
          <w:sz w:val="28"/>
          <w:szCs w:val="28"/>
          <w:lang w:eastAsia="en-US"/>
        </w:rPr>
        <w:t>-ме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ст в сл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учае подготовки и оформления в отношении </w:t>
      </w:r>
      <w:proofErr w:type="spellStart"/>
      <w:r w:rsidRPr="00CC4B1D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C4B1D">
        <w:rPr>
          <w:rFonts w:eastAsia="Calibri"/>
          <w:sz w:val="28"/>
          <w:szCs w:val="28"/>
          <w:lang w:eastAsia="en-US"/>
        </w:rP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CC4B1D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C4B1D">
        <w:rPr>
          <w:rFonts w:eastAsia="Calibri"/>
          <w:sz w:val="28"/>
          <w:szCs w:val="28"/>
          <w:lang w:eastAsia="en-US"/>
        </w:rPr>
        <w:t>-места (</w:t>
      </w:r>
      <w:proofErr w:type="spellStart"/>
      <w:r w:rsidRPr="00CC4B1D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C4B1D">
        <w:rPr>
          <w:rFonts w:eastAsia="Calibri"/>
          <w:sz w:val="28"/>
          <w:szCs w:val="28"/>
          <w:lang w:eastAsia="en-US"/>
        </w:rP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CC4B1D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C4B1D">
        <w:rPr>
          <w:rFonts w:eastAsia="Calibri"/>
          <w:sz w:val="28"/>
          <w:szCs w:val="28"/>
          <w:lang w:eastAsia="en-US"/>
        </w:rPr>
        <w:t>-месте;</w:t>
      </w:r>
    </w:p>
    <w:p w:rsidR="00CC4B1D" w:rsidRPr="00CC4B1D" w:rsidRDefault="00CC4B1D" w:rsidP="002477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>д) в отношении объектов адресации, государственный кадастровый учет которых осуществлен в соот</w:t>
      </w:r>
      <w:r w:rsidR="0024776D">
        <w:rPr>
          <w:rFonts w:eastAsia="Calibri"/>
          <w:sz w:val="28"/>
          <w:szCs w:val="28"/>
          <w:lang w:eastAsia="en-US"/>
        </w:rPr>
        <w:t>ветствии с Федеральным законом</w:t>
      </w:r>
      <w:r w:rsidRPr="00CC4B1D">
        <w:rPr>
          <w:rFonts w:eastAsia="Calibri"/>
          <w:sz w:val="28"/>
          <w:szCs w:val="28"/>
          <w:lang w:eastAsia="en-US"/>
        </w:rPr>
        <w:t xml:space="preserve"> от 13 июля 2015 г. № 218-ФЗ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сооружение, помещение, </w:t>
      </w:r>
      <w:proofErr w:type="spellStart"/>
      <w:r w:rsidRPr="00CC4B1D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C4B1D">
        <w:rPr>
          <w:rFonts w:eastAsia="Calibri"/>
          <w:sz w:val="28"/>
          <w:szCs w:val="28"/>
          <w:lang w:eastAsia="en-US"/>
        </w:rPr>
        <w:t>-место.</w:t>
      </w:r>
      <w:proofErr w:type="gramEnd"/>
    </w:p>
    <w:p w:rsidR="00CC4B1D" w:rsidRPr="00CC4B1D" w:rsidRDefault="00CC4B1D" w:rsidP="00CC4B1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lastRenderedPageBreak/>
        <w:t>- при присвоении адресов зданиям (строениям), сооружениям, в том числе строительство которых не завершено, такие адреса должны соответствовать адресам земельных участков, в границах которых расположены соответствующие здания (строения), сооружения;</w:t>
      </w:r>
    </w:p>
    <w:p w:rsidR="00CC4B1D" w:rsidRPr="00CC4B1D" w:rsidRDefault="00CC4B1D" w:rsidP="00CC4B1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- при присвоении адресов помещениям, </w:t>
      </w:r>
      <w:proofErr w:type="spellStart"/>
      <w:r w:rsidRPr="00CC4B1D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C4B1D">
        <w:rPr>
          <w:rFonts w:eastAsia="Calibri"/>
          <w:sz w:val="28"/>
          <w:szCs w:val="28"/>
          <w:lang w:eastAsia="en-US"/>
        </w:rPr>
        <w:t>-местам такие адреса должны соответствовать адресам зданий (строений), сооружений, в которых они расположены;</w:t>
      </w:r>
    </w:p>
    <w:p w:rsidR="00CC4B1D" w:rsidRPr="00CC4B1D" w:rsidRDefault="00CC4B1D" w:rsidP="00CC4B1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в случае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,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если зданию (строению) или сооружению не присвоен адрес, присвоение адреса помещению, </w:t>
      </w:r>
      <w:proofErr w:type="spellStart"/>
      <w:r w:rsidRPr="00CC4B1D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C4B1D">
        <w:rPr>
          <w:rFonts w:eastAsia="Calibri"/>
          <w:sz w:val="28"/>
          <w:szCs w:val="28"/>
          <w:lang w:eastAsia="en-US"/>
        </w:rPr>
        <w:t>-месту, расположенному в таком здании или сооружении, осуществляется при условии одновременного присвоения адреса такому зданию (строению) или сооружению.</w:t>
      </w:r>
    </w:p>
    <w:p w:rsidR="00CC4B1D" w:rsidRPr="00CC4B1D" w:rsidRDefault="00CC4B1D" w:rsidP="00CC4B1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- в случае присвоения уполномоченным органом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</w:t>
      </w:r>
      <w:proofErr w:type="spellStart"/>
      <w:r w:rsidRPr="00CC4B1D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C4B1D">
        <w:rPr>
          <w:rFonts w:eastAsia="Calibri"/>
          <w:sz w:val="28"/>
          <w:szCs w:val="28"/>
          <w:lang w:eastAsia="en-US"/>
        </w:rPr>
        <w:t>-местам.</w:t>
      </w:r>
    </w:p>
    <w:p w:rsidR="00CC4B1D" w:rsidRPr="00CC4B1D" w:rsidRDefault="00CC4B1D" w:rsidP="00CC4B1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- присвоенный уполномоченным органом адрес объекта адресации, являющегося образуемым объектом недвижимости,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Федеральным </w:t>
      </w:r>
      <w:hyperlink r:id="rId25" w:history="1">
        <w:r w:rsidRPr="00CC4B1D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CC4B1D">
        <w:rPr>
          <w:rFonts w:eastAsia="Calibri"/>
          <w:sz w:val="28"/>
          <w:szCs w:val="28"/>
          <w:lang w:eastAsia="en-US"/>
        </w:rPr>
        <w:t xml:space="preserve"> от 13 июля 2015 г. № 218-ФЗ «О государственной регистрации недвижимости».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аннулирование адреса объекта адресации осуществляется в случаях: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а) прекращения существования объекта адресации и (или) снятия с государственного кадастрового учета объекта недвижимости, являющегося объектом адресации;</w:t>
      </w:r>
    </w:p>
    <w:p w:rsidR="00CC4B1D" w:rsidRPr="00CC4B1D" w:rsidRDefault="00CC4B1D" w:rsidP="0024776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б) исключения из Единого государственного реестра недвижимости указанных в части 7 статьи 72 Федераль</w:t>
      </w:r>
      <w:r w:rsidR="0024776D">
        <w:rPr>
          <w:rFonts w:eastAsia="Calibri"/>
          <w:sz w:val="28"/>
          <w:szCs w:val="28"/>
          <w:lang w:eastAsia="en-US"/>
        </w:rPr>
        <w:t xml:space="preserve">ного закона от 13 июля 2015 г. </w:t>
      </w:r>
      <w:r w:rsidRPr="00CC4B1D">
        <w:rPr>
          <w:rFonts w:eastAsia="Calibri"/>
          <w:sz w:val="28"/>
          <w:szCs w:val="28"/>
          <w:lang w:eastAsia="en-US"/>
        </w:rPr>
        <w:t>№ 218-ФЗ «О государственной регистрации недвижимости» сведений об объекте недвижимости, являющемся объектом адресации;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в) присвоения объекту адресации нового адреса.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аннулирование адреса объекта адресации в случае прекращения существования объекта адресации осуществляется после снятия объекта недвижимости, являющегося этим объектом адресации, с государственного кадастрового учета;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- в случае аннулирования адреса здания (строения) или сооружения в </w:t>
      </w:r>
      <w:r w:rsidRPr="00CC4B1D">
        <w:rPr>
          <w:rFonts w:eastAsia="Calibri"/>
          <w:sz w:val="28"/>
          <w:szCs w:val="28"/>
          <w:lang w:eastAsia="en-US"/>
        </w:rPr>
        <w:lastRenderedPageBreak/>
        <w:t xml:space="preserve">связи с прекращением его существования как объекта недвижимости одновременно аннулируются адреса всех помещений и </w:t>
      </w:r>
      <w:proofErr w:type="spellStart"/>
      <w:r w:rsidRPr="00CC4B1D">
        <w:rPr>
          <w:rFonts w:eastAsia="Calibri"/>
          <w:sz w:val="28"/>
          <w:szCs w:val="28"/>
          <w:lang w:eastAsia="en-US"/>
        </w:rPr>
        <w:t>машино</w:t>
      </w:r>
      <w:proofErr w:type="spellEnd"/>
      <w:r w:rsidRPr="00CC4B1D">
        <w:rPr>
          <w:rFonts w:eastAsia="Calibri"/>
          <w:sz w:val="28"/>
          <w:szCs w:val="28"/>
          <w:lang w:eastAsia="en-US"/>
        </w:rPr>
        <w:t>-мест в таком здании (строении) или сооружении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.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в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таком здании или сооружении.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2.18. Заявитель имеет право: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повторно обратиться за предоставлением муниципальной услуги после устранения оснований для отказа в предоставлении муниципальной услуги, предусмотренных пунктом 2.17 настоящего Административного регламента;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отказаться от получения услуги посредством личного кабинета на Едином портале государственных и муниципальных услуг (функций) при подаче запроса посредством Единого портала государственных и муниципальных услуг (функций).</w:t>
      </w:r>
    </w:p>
    <w:p w:rsid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F97345" w:rsidRPr="00CC4B1D" w:rsidRDefault="00F97345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>Порядок, размер и основания взимания государственной пошлины или иной платы за предоставление муниципальной услуги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Коми со ссылкой на положения нормативных правовых актов, в которых установлен размер государственной пошлины или иной платы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sz w:val="28"/>
          <w:szCs w:val="28"/>
        </w:rPr>
        <w:t>2.19.</w:t>
      </w:r>
      <w:r w:rsidRPr="00CC4B1D">
        <w:rPr>
          <w:rFonts w:eastAsia="Calibri"/>
          <w:sz w:val="28"/>
          <w:szCs w:val="28"/>
        </w:rPr>
        <w:t xml:space="preserve"> </w:t>
      </w:r>
      <w:r w:rsidRPr="00CC4B1D">
        <w:rPr>
          <w:rFonts w:eastAsia="Calibri"/>
          <w:sz w:val="28"/>
          <w:szCs w:val="28"/>
          <w:lang w:eastAsia="en-US"/>
        </w:rPr>
        <w:t>Муниципальная услуга предоставляется заявителям бесплатно.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C4B1D">
        <w:rPr>
          <w:sz w:val="28"/>
          <w:szCs w:val="28"/>
        </w:rPr>
        <w:t>Порядок, размер и основания взимания платы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C4B1D">
        <w:rPr>
          <w:sz w:val="28"/>
          <w:szCs w:val="28"/>
        </w:rPr>
        <w:t>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такой платы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sz w:val="28"/>
          <w:szCs w:val="28"/>
        </w:rPr>
        <w:t xml:space="preserve">2.20. </w:t>
      </w:r>
      <w:r w:rsidRPr="00CC4B1D">
        <w:rPr>
          <w:rFonts w:eastAsia="Calibri"/>
          <w:sz w:val="28"/>
          <w:szCs w:val="28"/>
          <w:lang w:eastAsia="en-US"/>
        </w:rPr>
        <w:t>Взимание платы за предоставление услуг, которые являются необходимыми и обязательными для предоставления муниципальной услуги, не предусмотрено.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bookmarkStart w:id="12" w:name="Par162"/>
      <w:bookmarkEnd w:id="12"/>
      <w:r w:rsidRPr="00CC4B1D">
        <w:rPr>
          <w:rFonts w:eastAsia="Calibri"/>
          <w:sz w:val="28"/>
          <w:szCs w:val="28"/>
          <w:lang w:eastAsia="en-US"/>
        </w:rPr>
        <w:t>Максимальный срок ожидания в очереди при подаче запроса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о предоставлении муниципальной услуги и при получении результата предоставления муниципальной услуги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2.21. </w:t>
      </w:r>
      <w:r w:rsidRPr="00CC4B1D">
        <w:rPr>
          <w:rFonts w:eastAsia="Calibri"/>
          <w:sz w:val="28"/>
          <w:szCs w:val="28"/>
          <w:lang w:eastAsia="en-US"/>
        </w:rPr>
        <w:t>Максимальный срок ожидания в очереди при подаче запроса о предоставлении муниципальной услуги,</w:t>
      </w:r>
      <w:r w:rsidRPr="00CC4B1D">
        <w:rPr>
          <w:bCs/>
          <w:sz w:val="28"/>
          <w:szCs w:val="28"/>
        </w:rPr>
        <w:t xml:space="preserve"> </w:t>
      </w:r>
      <w:r w:rsidRPr="00CC4B1D">
        <w:rPr>
          <w:rFonts w:eastAsia="Calibri"/>
          <w:bCs/>
          <w:sz w:val="28"/>
          <w:szCs w:val="28"/>
          <w:lang w:eastAsia="en-US"/>
        </w:rPr>
        <w:t>услуги, предоставляемой организацией, участвующей в предоставлении муниципальной услуги,</w:t>
      </w:r>
      <w:r w:rsidRPr="00CC4B1D">
        <w:rPr>
          <w:rFonts w:eastAsia="Calibri"/>
          <w:sz w:val="28"/>
          <w:szCs w:val="28"/>
          <w:lang w:eastAsia="en-US"/>
        </w:rPr>
        <w:t xml:space="preserve"> и при получении результата предоставления муниципальной услуги, в том числе через МФЦ, составляет</w:t>
      </w:r>
      <w:r w:rsidRPr="00CC4B1D">
        <w:rPr>
          <w:sz w:val="28"/>
          <w:szCs w:val="28"/>
        </w:rPr>
        <w:t xml:space="preserve"> не более 15 минут.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Срок и порядок регистрации запроса заявителя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lastRenderedPageBreak/>
        <w:t>о предоставлении муниципальной услуги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2.22. Датой принятия к рассмотрению запроса и прилагаемых к нему документов считается дата регистрации в журнале регистрации поступивших запросов в системе электронного документооборота специалистом Органа, ответственным за прием и регистрацию входящей корреспонденции.</w:t>
      </w:r>
    </w:p>
    <w:p w:rsidR="00CC4B1D" w:rsidRPr="00CC4B1D" w:rsidRDefault="00CC4B1D" w:rsidP="00CC4B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Если заявитель обратился за предоставлением муниципальной услуги лично (в Орган, МФЦ), посредством почтового отправления (в </w:t>
      </w:r>
      <w:proofErr w:type="gramStart"/>
      <w:r w:rsidRPr="00CC4B1D">
        <w:rPr>
          <w:sz w:val="28"/>
          <w:szCs w:val="28"/>
        </w:rPr>
        <w:t xml:space="preserve">Орган) </w:t>
      </w:r>
      <w:proofErr w:type="gramEnd"/>
      <w:r w:rsidRPr="00CC4B1D">
        <w:rPr>
          <w:sz w:val="28"/>
          <w:szCs w:val="28"/>
        </w:rPr>
        <w:t>запрос регистрируется Органом в день его поступления в Орган в порядке, установленном для делопроизводства.</w:t>
      </w:r>
    </w:p>
    <w:p w:rsidR="00CC4B1D" w:rsidRPr="00CC4B1D" w:rsidRDefault="00CC4B1D" w:rsidP="00CC4B1D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Регистрация запроса, поданного через Единый портал государственных и муниципальных услуг (функций) до 16:00 рабочего дня, осуществляется в день его подачи. Запрос, поданный через Единый портал государственных и муниципальных услуг (функций) после 16:00 рабочего дня либо в нерабочий день, регистрируется в Органе на следующий рабочий день.</w:t>
      </w:r>
    </w:p>
    <w:p w:rsidR="00CC4B1D" w:rsidRPr="00CC4B1D" w:rsidRDefault="00CC4B1D" w:rsidP="00CC4B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2.23. Предоставление муниципальной услуги начинается с момента приема и регистрации Органом электронных документов, необходимых для предоставления муниципальной услуги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CC4B1D" w:rsidRPr="00CC4B1D" w:rsidRDefault="00CC4B1D" w:rsidP="00CC4B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При получении запроса в электронной форме в автоматическом режиме осуществляется форматно-логический контроль запроса, заявителю сообщается присвоенный запросу в электронной форме уникальный номер, по которому в соответствующем разделе Единого портала государственных и муниципальных услуг (функций) или официального сайта заявителю будет представлена информация о ходе выполнения указанного запроса.</w:t>
      </w:r>
    </w:p>
    <w:p w:rsidR="00CC4B1D" w:rsidRPr="00CC4B1D" w:rsidRDefault="00CC4B1D" w:rsidP="00CC4B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Прием и регистрация запроса осуществляются должностным лицом структурного подразделения, ответственного </w:t>
      </w:r>
      <w:r w:rsidRPr="00CC4B1D">
        <w:rPr>
          <w:rFonts w:eastAsia="Calibri"/>
          <w:sz w:val="28"/>
          <w:szCs w:val="28"/>
          <w:lang w:eastAsia="en-US"/>
        </w:rPr>
        <w:t>за прием документов.</w:t>
      </w:r>
    </w:p>
    <w:p w:rsidR="00CC4B1D" w:rsidRPr="00CC4B1D" w:rsidRDefault="00CC4B1D" w:rsidP="00CC4B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CC4B1D" w:rsidRPr="00CC4B1D" w:rsidRDefault="00CC4B1D" w:rsidP="00CC4B1D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C4B1D">
        <w:rPr>
          <w:sz w:val="28"/>
          <w:szCs w:val="28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 государственных и муниципальных услуг (функций), официальном сайте обновляется до статуса «принято».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законодательством Российской Федерации о социальной защите инвалидов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B1D" w:rsidRPr="00CC4B1D" w:rsidRDefault="00CC4B1D" w:rsidP="00CC4B1D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2.24. Здание (помещение) Органа оборудуется информационной табличкой (вывеской) с указанием полного наименования.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>Помещения, в которых предоставляются муниципальные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лиц, специалистов, в том числе обеспечения возможности реализации прав инвалидов и лиц с ограниченными возможностями на получение по их запросам муниципальной услуги.</w:t>
      </w:r>
      <w:proofErr w:type="gramEnd"/>
    </w:p>
    <w:p w:rsidR="00CC4B1D" w:rsidRPr="00CC4133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133">
        <w:rPr>
          <w:rFonts w:eastAsia="Calibri"/>
          <w:sz w:val="28"/>
          <w:szCs w:val="28"/>
          <w:lang w:eastAsia="en-US"/>
        </w:rPr>
        <w:t>В соответствии с законодательством Российской Федерации о социальной защите инвалидов им, в частности, обеспечиваются:</w:t>
      </w:r>
    </w:p>
    <w:p w:rsidR="00CC4B1D" w:rsidRPr="00CC4133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133">
        <w:rPr>
          <w:rFonts w:eastAsia="Calibri"/>
          <w:sz w:val="28"/>
          <w:szCs w:val="28"/>
          <w:lang w:eastAsia="en-US"/>
        </w:rPr>
        <w:t>условия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транспортом, средствами связи и информации;</w:t>
      </w:r>
    </w:p>
    <w:p w:rsidR="00CC4B1D" w:rsidRPr="00CC4133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133">
        <w:rPr>
          <w:rFonts w:eastAsia="Calibri"/>
          <w:sz w:val="28"/>
          <w:szCs w:val="28"/>
          <w:lang w:eastAsia="en-US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C4B1D" w:rsidRPr="00CC4133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133">
        <w:rPr>
          <w:rFonts w:eastAsia="Calibri"/>
          <w:sz w:val="28"/>
          <w:szCs w:val="28"/>
          <w:lang w:eastAsia="en-US"/>
        </w:rPr>
        <w:t>сопровождение инвалидов, имеющих стойкие расстройства функции зрения и самостоятельного передвижения;</w:t>
      </w:r>
    </w:p>
    <w:p w:rsidR="00CC4B1D" w:rsidRPr="00CC4133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133">
        <w:rPr>
          <w:rFonts w:eastAsia="Calibri"/>
          <w:sz w:val="28"/>
          <w:szCs w:val="28"/>
          <w:lang w:eastAsia="en-US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CC4B1D" w:rsidRPr="00CC4133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133">
        <w:rPr>
          <w:rFonts w:eastAsia="Calibri"/>
          <w:sz w:val="28"/>
          <w:szCs w:val="28"/>
          <w:lang w:eastAsia="en-US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C4B1D" w:rsidRPr="00CC4133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133">
        <w:rPr>
          <w:rFonts w:eastAsia="Calibri"/>
          <w:sz w:val="28"/>
          <w:szCs w:val="28"/>
          <w:lang w:eastAsia="en-US"/>
        </w:rPr>
        <w:t xml:space="preserve">допуск </w:t>
      </w:r>
      <w:proofErr w:type="spellStart"/>
      <w:r w:rsidRPr="00CC4133">
        <w:rPr>
          <w:rFonts w:eastAsia="Calibri"/>
          <w:sz w:val="28"/>
          <w:szCs w:val="28"/>
          <w:lang w:eastAsia="en-US"/>
        </w:rPr>
        <w:t>сурдопереводчика</w:t>
      </w:r>
      <w:proofErr w:type="spellEnd"/>
      <w:r w:rsidRPr="00CC4133">
        <w:rPr>
          <w:rFonts w:eastAsia="Calibri"/>
          <w:sz w:val="28"/>
          <w:szCs w:val="28"/>
          <w:lang w:eastAsia="en-US"/>
        </w:rPr>
        <w:t xml:space="preserve"> и </w:t>
      </w:r>
      <w:proofErr w:type="spellStart"/>
      <w:r w:rsidRPr="00CC4133">
        <w:rPr>
          <w:rFonts w:eastAsia="Calibri"/>
          <w:sz w:val="28"/>
          <w:szCs w:val="28"/>
          <w:lang w:eastAsia="en-US"/>
        </w:rPr>
        <w:t>тифлосурдопереводчика</w:t>
      </w:r>
      <w:proofErr w:type="spellEnd"/>
      <w:r w:rsidRPr="00CC4133">
        <w:rPr>
          <w:rFonts w:eastAsia="Calibri"/>
          <w:sz w:val="28"/>
          <w:szCs w:val="28"/>
          <w:lang w:eastAsia="en-US"/>
        </w:rPr>
        <w:t>;</w:t>
      </w:r>
    </w:p>
    <w:p w:rsidR="00CC4B1D" w:rsidRPr="00CC4133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133">
        <w:rPr>
          <w:rFonts w:eastAsia="Calibri"/>
          <w:sz w:val="28"/>
          <w:szCs w:val="28"/>
          <w:lang w:eastAsia="en-US"/>
        </w:rPr>
        <w:t>допуск собаки-проводника на объекты (здания, помещения), в которых предоставляются услуги;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133">
        <w:rPr>
          <w:rFonts w:eastAsia="Calibri"/>
          <w:sz w:val="28"/>
          <w:szCs w:val="28"/>
          <w:lang w:eastAsia="en-US"/>
        </w:rPr>
        <w:t>оказание инвалидам помощи в преодолении барьеров, мешающих получению ими услуг наравне с другими лицами.</w:t>
      </w:r>
    </w:p>
    <w:p w:rsidR="00CC4B1D" w:rsidRPr="00CC4B1D" w:rsidRDefault="00CC4B1D" w:rsidP="00CC4B1D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Здание (помещение) администрации </w:t>
      </w:r>
      <w:r w:rsidR="000A7685">
        <w:rPr>
          <w:rFonts w:eastAsia="Calibri"/>
          <w:sz w:val="28"/>
          <w:szCs w:val="28"/>
          <w:lang w:eastAsia="en-US"/>
        </w:rPr>
        <w:t>сельского поселения</w:t>
      </w:r>
      <w:r w:rsidRPr="00CC4B1D">
        <w:rPr>
          <w:rFonts w:eastAsia="Calibri"/>
          <w:sz w:val="28"/>
          <w:szCs w:val="28"/>
          <w:lang w:eastAsia="en-US"/>
        </w:rPr>
        <w:t xml:space="preserve"> «</w:t>
      </w:r>
      <w:r w:rsidR="000A7685">
        <w:rPr>
          <w:rFonts w:eastAsia="Calibri"/>
          <w:sz w:val="28"/>
          <w:szCs w:val="28"/>
          <w:lang w:eastAsia="en-US"/>
        </w:rPr>
        <w:t>Новый Бор</w:t>
      </w:r>
      <w:r w:rsidRPr="00CC4B1D">
        <w:rPr>
          <w:rFonts w:eastAsia="Calibri"/>
          <w:sz w:val="28"/>
          <w:szCs w:val="28"/>
          <w:lang w:eastAsia="en-US"/>
        </w:rPr>
        <w:t xml:space="preserve">» </w:t>
      </w:r>
      <w:r w:rsidR="000A7685">
        <w:rPr>
          <w:rFonts w:eastAsia="Calibri"/>
          <w:sz w:val="28"/>
          <w:szCs w:val="28"/>
          <w:lang w:eastAsia="en-US"/>
        </w:rPr>
        <w:t xml:space="preserve">Усть-Цилемского района </w:t>
      </w:r>
      <w:r w:rsidRPr="00CC4B1D">
        <w:rPr>
          <w:rFonts w:eastAsia="Calibri"/>
          <w:sz w:val="28"/>
          <w:szCs w:val="28"/>
          <w:lang w:eastAsia="en-US"/>
        </w:rPr>
        <w:t>Республики Коми оборудуется информационной табличкой (вывеской) с указанием полного наименования.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2.25. Требования к залу ожидания.</w:t>
      </w:r>
    </w:p>
    <w:p w:rsidR="00CC4B1D" w:rsidRPr="00CC4B1D" w:rsidRDefault="00CC4B1D" w:rsidP="00CC4B1D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C4133">
        <w:rPr>
          <w:rFonts w:eastAsia="Calibri"/>
          <w:sz w:val="28"/>
          <w:szCs w:val="28"/>
          <w:lang w:eastAsia="en-US"/>
        </w:rPr>
        <w:t>Центральный вход в здание должен быть оборудован пандусом, удобным для въезда в здание колясок с детьми и инвалидных кресел-колясок, а также вывеской, содержащей наименование, место расположения, режим работы, номер телефона для справок.</w:t>
      </w:r>
    </w:p>
    <w:p w:rsidR="00CC4B1D" w:rsidRPr="00CC4B1D" w:rsidRDefault="00CC4B1D" w:rsidP="00CC4B1D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Прием заявителей осуществляется непосредственно в помещениях, предназначенных для предоставления муниципальной услуги, которые </w:t>
      </w:r>
      <w:r w:rsidRPr="00CC4B1D">
        <w:rPr>
          <w:rFonts w:eastAsia="Calibri"/>
          <w:sz w:val="28"/>
          <w:szCs w:val="28"/>
          <w:lang w:eastAsia="en-US"/>
        </w:rPr>
        <w:lastRenderedPageBreak/>
        <w:t>должны быть оборудованы сидячими местами и обеспечены канцелярскими принадлежностями.</w:t>
      </w:r>
    </w:p>
    <w:p w:rsidR="00CC4B1D" w:rsidRPr="00CC4B1D" w:rsidRDefault="00CC4B1D" w:rsidP="00CC4B1D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Места ожидания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здании, но не менее 3-х мест. В местах предоставления муниципальной услуги предусматривается оборудование доступных мест общественного пользования (туалетов) и хранения верхней одежды посетителей.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2.26. Требования к местам для заполнения запросов о предоставлении муниципальной услуги:</w:t>
      </w:r>
    </w:p>
    <w:p w:rsidR="00CC4B1D" w:rsidRPr="00CC4B1D" w:rsidRDefault="00CC4B1D" w:rsidP="00CC4B1D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Места для заполнения запросов о предоставлении муниципальной услуги оснащаются столами, стульями, канцелярскими принадлежностями, располагаются в непосредственной близости от информационного стенда с образцами их заполнения и перечнем документов, необходимых для предоставления муниципальной услуги. </w:t>
      </w:r>
    </w:p>
    <w:p w:rsidR="00CC4B1D" w:rsidRPr="00CC4B1D" w:rsidRDefault="00CC4B1D" w:rsidP="00CC4B1D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2.27. Требования к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CC4B1D" w:rsidRPr="00CC4B1D" w:rsidRDefault="00CC4B1D" w:rsidP="00CC4B1D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Информационные стенды должны содержать:</w:t>
      </w:r>
    </w:p>
    <w:p w:rsidR="00CC4B1D" w:rsidRPr="00CC4B1D" w:rsidRDefault="00CC4B1D" w:rsidP="00CC4B1D">
      <w:pPr>
        <w:numPr>
          <w:ilvl w:val="0"/>
          <w:numId w:val="15"/>
        </w:numPr>
        <w:tabs>
          <w:tab w:val="left" w:pos="709"/>
          <w:tab w:val="left" w:pos="993"/>
        </w:tabs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сведения о местонахождении, контактных телефонах, графике (режиме) работы органа (учреждения), осуществляющего предоставление муниципальной услуги;</w:t>
      </w:r>
    </w:p>
    <w:p w:rsidR="00CC4B1D" w:rsidRPr="00CC4B1D" w:rsidRDefault="00CC4B1D" w:rsidP="00CC4B1D">
      <w:pPr>
        <w:numPr>
          <w:ilvl w:val="0"/>
          <w:numId w:val="15"/>
        </w:numPr>
        <w:tabs>
          <w:tab w:val="left" w:pos="709"/>
          <w:tab w:val="left" w:pos="993"/>
        </w:tabs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контактную информацию (телефон, адрес электронной почты, номер кабинета) специалистов, ответственных за прием документов;</w:t>
      </w:r>
    </w:p>
    <w:p w:rsidR="00CC4B1D" w:rsidRPr="00CC4B1D" w:rsidRDefault="00CC4B1D" w:rsidP="00CC4B1D">
      <w:pPr>
        <w:numPr>
          <w:ilvl w:val="0"/>
          <w:numId w:val="15"/>
        </w:numPr>
        <w:tabs>
          <w:tab w:val="left" w:pos="709"/>
          <w:tab w:val="left" w:pos="993"/>
        </w:tabs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контактную информацию (телефон, адрес электронной почты) специалистов, ответственных за информирование;</w:t>
      </w:r>
    </w:p>
    <w:p w:rsidR="00CC4B1D" w:rsidRPr="00CC4B1D" w:rsidRDefault="00CC4B1D" w:rsidP="00CC4B1D">
      <w:pPr>
        <w:tabs>
          <w:tab w:val="left" w:pos="709"/>
          <w:tab w:val="left" w:pos="993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информацию по вопросам предоставления муниципальной услуги (по перечню документов, необходимых для предоставления муниципальной услуги, по времени приема и выдачи документов, по порядку обжалования действий (бездействия) и решений, осуществляемых и принимаемых в ходе предоставления муниципальной услуги).</w:t>
      </w:r>
    </w:p>
    <w:p w:rsidR="00CC4B1D" w:rsidRPr="00CC4B1D" w:rsidRDefault="00CC4B1D" w:rsidP="00CC4B1D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Рабочие места уполномоченных должностных лиц, ответственных за предоставление муниципальной услуги, оборудуются компьютерами и оргтехникой, позволяющей организовать исполнение муниципальной услуги в полном объеме. </w:t>
      </w:r>
    </w:p>
    <w:p w:rsidR="00CC4B1D" w:rsidRPr="00CC4B1D" w:rsidRDefault="00CC4B1D" w:rsidP="00CC4B1D">
      <w:pPr>
        <w:tabs>
          <w:tab w:val="left" w:pos="709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2.28. Требования к помещениям МФЦ определены Правилами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г. № 1376.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4B1D">
        <w:rPr>
          <w:sz w:val="28"/>
          <w:szCs w:val="28"/>
        </w:rPr>
        <w:t>Показатели доступности и качества муниципальной услуги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2.29. Показатели доступности и качества муниципальных услуг: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7"/>
        <w:gridCol w:w="1546"/>
        <w:gridCol w:w="2938"/>
      </w:tblGrid>
      <w:tr w:rsidR="00CC4B1D" w:rsidRPr="00CC4B1D" w:rsidTr="00CC4B1D">
        <w:tc>
          <w:tcPr>
            <w:tcW w:w="5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</w:pPr>
            <w:r w:rsidRPr="00CC4B1D">
              <w:t>Показатели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</w:pPr>
            <w:r w:rsidRPr="00CC4B1D">
              <w:t>Единица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</w:pPr>
            <w:r w:rsidRPr="00CC4B1D">
              <w:t>измерения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</w:pPr>
            <w:r w:rsidRPr="00CC4B1D">
              <w:t>Нормативное значение показателя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9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  <w:lang w:val="en-US"/>
              </w:rPr>
              <w:t>I</w:t>
            </w:r>
            <w:r w:rsidRPr="00CC4B1D">
              <w:rPr>
                <w:rFonts w:eastAsia="Calibri"/>
              </w:rPr>
              <w:t>. Показатели доступности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1128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  <w:bCs/>
              </w:rPr>
            </w:pPr>
            <w:r w:rsidRPr="00CC4B1D">
              <w:rPr>
                <w:rFonts w:eastAsia="Calibri"/>
              </w:rPr>
              <w:t>1. Наличие возможности получения муниципальной услуги в электронной форме по составу действий, которые заявитель вправе совершить при получении муниципальной услуги: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jc w:val="center"/>
            </w:pPr>
            <w:r w:rsidRPr="00CC4B1D">
              <w:t>да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607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C4B1D">
              <w:rPr>
                <w:rFonts w:eastAsia="Calibri"/>
                <w:lang w:eastAsia="en-US"/>
              </w:rPr>
              <w:t>1.1. Получение информации о порядке и сроках предоставления муниципальной услуги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  <w:bCs/>
              </w:rPr>
            </w:pPr>
            <w:r w:rsidRPr="00CC4B1D">
              <w:t>да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9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CC4B1D">
              <w:rPr>
                <w:rFonts w:eastAsia="Calibri"/>
                <w:lang w:eastAsia="en-US"/>
              </w:rPr>
              <w:t>1.2. Запись на прием в орган (организацию), МФЦ для подачи запроса о предоставлении муниципальной услуги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  <w:bCs/>
              </w:rPr>
            </w:pPr>
            <w:r w:rsidRPr="00CC4B1D">
              <w:rPr>
                <w:rFonts w:eastAsia="Calibri"/>
                <w:bCs/>
              </w:rPr>
              <w:t>нет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93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CC4B1D">
              <w:rPr>
                <w:rFonts w:eastAsia="Calibri"/>
                <w:lang w:eastAsia="en-US"/>
              </w:rPr>
              <w:t>1.3. Формирование запроса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  <w:bCs/>
              </w:rPr>
            </w:pPr>
            <w:r w:rsidRPr="00CC4B1D">
              <w:rPr>
                <w:rFonts w:eastAsia="Calibri"/>
                <w:bCs/>
              </w:rPr>
              <w:t>нет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9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CC4B1D">
              <w:rPr>
                <w:rFonts w:eastAsia="Calibri"/>
                <w:lang w:eastAsia="en-US"/>
              </w:rPr>
              <w:t>1.4.Прием и регистрация органом (организацией) запроса и иных документов, необходимых для предоставления муниципальной услуги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  <w:bCs/>
              </w:rPr>
            </w:pPr>
            <w:r w:rsidRPr="00CC4B1D">
              <w:rPr>
                <w:rFonts w:eastAsia="Calibri"/>
                <w:bCs/>
              </w:rPr>
              <w:t>да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9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CC4B1D">
              <w:rPr>
                <w:rFonts w:eastAsia="Calibri"/>
                <w:lang w:eastAsia="en-US"/>
              </w:rPr>
              <w:t>1.5. Оплата государственной пошлины за предоставление муниципальной услуг и уплата иных платежей, взимаемых в соответствии с законодательством Российской Федерации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  <w:bCs/>
              </w:rPr>
            </w:pPr>
            <w:r w:rsidRPr="00CC4B1D">
              <w:rPr>
                <w:rFonts w:eastAsia="Calibri"/>
                <w:bCs/>
              </w:rPr>
              <w:t>нет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9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CC4B1D">
              <w:rPr>
                <w:rFonts w:eastAsia="Calibri"/>
                <w:lang w:eastAsia="en-US"/>
              </w:rPr>
              <w:t>1.6. Получение результата предоставления муниципальной услуги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  <w:bCs/>
              </w:rPr>
            </w:pPr>
            <w:r w:rsidRPr="00CC4B1D">
              <w:rPr>
                <w:rFonts w:eastAsia="Calibri"/>
                <w:bCs/>
              </w:rPr>
              <w:t>да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9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CC4B1D">
              <w:rPr>
                <w:rFonts w:eastAsia="Calibri"/>
                <w:lang w:eastAsia="en-US"/>
              </w:rPr>
              <w:t>1.7. Получение сведений о ходе выполнения запроса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  <w:bCs/>
              </w:rPr>
            </w:pPr>
            <w:r w:rsidRPr="00CC4B1D">
              <w:rPr>
                <w:rFonts w:eastAsia="Calibri"/>
                <w:bCs/>
              </w:rPr>
              <w:t>да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222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CC4B1D">
              <w:rPr>
                <w:rFonts w:eastAsia="Calibri"/>
                <w:lang w:eastAsia="en-US"/>
              </w:rPr>
              <w:t>1.8. Осуществление оценки качества предоставления муниципальной услуги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  <w:bCs/>
              </w:rPr>
            </w:pPr>
            <w:r w:rsidRPr="00CC4B1D">
              <w:rPr>
                <w:rFonts w:eastAsia="Calibri"/>
                <w:bCs/>
              </w:rPr>
              <w:t>нет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559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tabs>
                <w:tab w:val="left" w:pos="709"/>
              </w:tabs>
              <w:autoSpaceDE w:val="0"/>
              <w:autoSpaceDN w:val="0"/>
              <w:jc w:val="both"/>
              <w:rPr>
                <w:rFonts w:eastAsia="Calibri"/>
                <w:lang w:eastAsia="en-US"/>
              </w:rPr>
            </w:pPr>
            <w:r w:rsidRPr="00CC4B1D">
              <w:rPr>
                <w:rFonts w:eastAsia="Calibri"/>
                <w:lang w:eastAsia="en-US"/>
              </w:rPr>
              <w:t xml:space="preserve">1.9. </w:t>
            </w:r>
            <w:proofErr w:type="gramStart"/>
            <w:r w:rsidRPr="00CC4B1D">
              <w:rPr>
                <w:rFonts w:eastAsia="Calibri"/>
                <w:lang w:eastAsia="en-US"/>
              </w:rPr>
      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служащего, работников</w:t>
            </w:r>
            <w:proofErr w:type="gramEnd"/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  <w:bCs/>
              </w:rPr>
            </w:pPr>
            <w:r w:rsidRPr="00CC4B1D">
              <w:rPr>
                <w:rFonts w:eastAsia="Calibri"/>
                <w:bCs/>
              </w:rPr>
              <w:t>да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728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C4B1D">
              <w:rPr>
                <w:rFonts w:eastAsia="Calibri"/>
              </w:rPr>
              <w:t>2. Возможность получения муниципальной услуги в многофункциональном центре (в том числе в полном объеме)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jc w:val="center"/>
            </w:pPr>
            <w:r w:rsidRPr="00CC4B1D">
              <w:rPr>
                <w:rFonts w:eastAsia="Calibri"/>
                <w:bCs/>
              </w:rPr>
              <w:t>нет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728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C4B1D">
              <w:rPr>
                <w:rFonts w:eastAsia="Calibri"/>
              </w:rPr>
              <w:t xml:space="preserve">3. Возможность получения муниципальной услуги посредством запроса о предоставлении нескольких муниципальных услуг в многофункциональном центре, </w:t>
            </w:r>
            <w:proofErr w:type="spellStart"/>
            <w:proofErr w:type="gramStart"/>
            <w:r w:rsidRPr="00CC4B1D">
              <w:rPr>
                <w:rFonts w:eastAsia="Calibri"/>
              </w:rPr>
              <w:t>предусмот-ренного</w:t>
            </w:r>
            <w:proofErr w:type="spellEnd"/>
            <w:proofErr w:type="gramEnd"/>
            <w:r w:rsidRPr="00CC4B1D">
              <w:rPr>
                <w:rFonts w:eastAsia="Calibri"/>
              </w:rPr>
              <w:t xml:space="preserve"> статьей 15.1 Федерального закона (комплексный запрос)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jc w:val="center"/>
              <w:rPr>
                <w:rFonts w:eastAsia="Calibri"/>
                <w:bCs/>
                <w:lang w:val="en-US"/>
              </w:rPr>
            </w:pPr>
            <w:r w:rsidRPr="00CC4B1D">
              <w:rPr>
                <w:rFonts w:eastAsia="Calibri"/>
                <w:bCs/>
              </w:rPr>
              <w:t>нет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728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C4B1D">
              <w:rPr>
                <w:rFonts w:eastAsia="Calibri"/>
              </w:rPr>
              <w:t>4. Возможность получения муниципальной услуги в любом многофункциональном центре на территории Республики Коми по выбору заявителя (экстерриториальный принцип)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jc w:val="center"/>
              <w:rPr>
                <w:rFonts w:eastAsia="Calibri"/>
                <w:bCs/>
              </w:rPr>
            </w:pPr>
            <w:r w:rsidRPr="00CC4B1D">
              <w:rPr>
                <w:rFonts w:eastAsia="Calibri"/>
                <w:bCs/>
              </w:rPr>
              <w:t>нет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728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C4B1D">
              <w:rPr>
                <w:rFonts w:eastAsia="Calibri"/>
                <w:lang w:eastAsia="en-US"/>
              </w:rPr>
              <w:lastRenderedPageBreak/>
              <w:t>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  <w:bCs/>
              </w:rPr>
            </w:pPr>
            <w:r w:rsidRPr="00CC4B1D">
              <w:rPr>
                <w:rFonts w:eastAsia="Calibri"/>
                <w:bCs/>
              </w:rPr>
              <w:t>нет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trHeight w:val="728"/>
        </w:trPr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C4B1D">
              <w:rPr>
                <w:rFonts w:eastAsia="Calibri"/>
              </w:rPr>
              <w:t>6. Количество взаимодействий заявителя с должностными лицами при предоставлении муниципальной услуги и их продолжительность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да/нет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jc w:val="center"/>
              <w:rPr>
                <w:rFonts w:eastAsia="Calibri"/>
                <w:bCs/>
              </w:rPr>
            </w:pPr>
            <w:r w:rsidRPr="00CC4B1D">
              <w:rPr>
                <w:rFonts w:eastAsia="Calibri"/>
                <w:bCs/>
              </w:rPr>
              <w:t>да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957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  <w:bCs/>
              </w:rPr>
            </w:pPr>
            <w:r w:rsidRPr="00CC4B1D">
              <w:rPr>
                <w:rFonts w:eastAsia="Calibri"/>
                <w:bCs/>
                <w:lang w:val="en-US"/>
              </w:rPr>
              <w:t>II</w:t>
            </w:r>
            <w:r w:rsidRPr="00CC4B1D">
              <w:rPr>
                <w:rFonts w:eastAsia="Calibri"/>
                <w:bCs/>
              </w:rPr>
              <w:t>. Показатели качества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C4B1D">
              <w:rPr>
                <w:rFonts w:eastAsia="Calibri"/>
              </w:rPr>
              <w:t>1. Удельный вес заявлений граждан, рассмотренных в установленный срок, в общем количестве обращений граждан в Органе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%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100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C4B1D">
              <w:rPr>
                <w:rFonts w:eastAsia="Calibri"/>
              </w:rPr>
              <w:t>2. Удельный вес рассмотренных в установленный срок заявлений на предоставление услуги в общем количестве заявлений на предоставление услуги через МФЦ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%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100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C4B1D">
              <w:rPr>
                <w:rFonts w:eastAsia="Calibri"/>
              </w:rPr>
              <w:t xml:space="preserve">3. Удельный вес обоснованных жалоб в общем количестве заявлений на предоставление муниципальной услуги в Органе 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%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0</w:t>
            </w:r>
          </w:p>
        </w:tc>
      </w:tr>
      <w:tr w:rsidR="00CC4B1D" w:rsidRPr="00CC4B1D" w:rsidTr="00CC4B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5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4B1D" w:rsidRPr="00CC4B1D" w:rsidRDefault="00CC4B1D" w:rsidP="00CC4B1D">
            <w:pPr>
              <w:autoSpaceDE w:val="0"/>
              <w:autoSpaceDN w:val="0"/>
              <w:jc w:val="both"/>
              <w:rPr>
                <w:rFonts w:eastAsia="Calibri"/>
              </w:rPr>
            </w:pPr>
            <w:r w:rsidRPr="00CC4B1D">
              <w:rPr>
                <w:rFonts w:eastAsia="Calibri"/>
              </w:rPr>
              <w:t>4. Удельный вес количества обоснованных жалоб в общем количестве заявлений на предоставление услуги через МФЦ</w:t>
            </w:r>
          </w:p>
        </w:tc>
        <w:tc>
          <w:tcPr>
            <w:tcW w:w="15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%</w:t>
            </w:r>
          </w:p>
        </w:tc>
        <w:tc>
          <w:tcPr>
            <w:tcW w:w="2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4B1D" w:rsidRPr="00CC4B1D" w:rsidRDefault="00CC4B1D" w:rsidP="00CC4B1D">
            <w:pPr>
              <w:autoSpaceDE w:val="0"/>
              <w:autoSpaceDN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0</w:t>
            </w:r>
          </w:p>
        </w:tc>
      </w:tr>
    </w:tbl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tabs>
          <w:tab w:val="left" w:pos="1134"/>
        </w:tabs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2.30. </w:t>
      </w:r>
      <w:bookmarkStart w:id="13" w:name="Par274"/>
      <w:bookmarkEnd w:id="13"/>
      <w:r w:rsidRPr="00CC4B1D">
        <w:rPr>
          <w:rFonts w:eastAsia="Calibri"/>
          <w:sz w:val="28"/>
          <w:szCs w:val="28"/>
          <w:lang w:eastAsia="en-US"/>
        </w:rPr>
        <w:t>Сведения о предоставлении муниципальной услуги и форма заявления для предоставления муниципальной услуги находятся на Интернет-сайте Органа (</w:t>
      </w:r>
      <w:r w:rsidR="00016A61" w:rsidRPr="00016A61">
        <w:rPr>
          <w:rFonts w:eastAsia="Calibri"/>
          <w:sz w:val="28"/>
          <w:szCs w:val="28"/>
          <w:lang w:eastAsia="en-US"/>
        </w:rPr>
        <w:t>https://novyj-bor.gosuslugi.ru/</w:t>
      </w:r>
      <w:r w:rsidRPr="00CC4B1D">
        <w:rPr>
          <w:rFonts w:eastAsia="Calibri"/>
          <w:sz w:val="28"/>
          <w:szCs w:val="28"/>
          <w:lang w:eastAsia="en-US"/>
        </w:rPr>
        <w:t>), порталах государственных и муниципальных услуг (функций).</w:t>
      </w:r>
    </w:p>
    <w:p w:rsidR="00CC4B1D" w:rsidRPr="00CC4B1D" w:rsidRDefault="00CC4B1D" w:rsidP="00CC4B1D">
      <w:pPr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Предоставление муниципальной услуги посредством порталов государственных и муниципальных услуг (функций) осуществляется путем заполнения и отправки интерактивной формы заявления на предоставление муниципальной услуги и прикрепления электронных образов документов, необходимых для получения муниципальной услуги.</w:t>
      </w:r>
    </w:p>
    <w:p w:rsidR="00CC4B1D" w:rsidRPr="00CC4B1D" w:rsidRDefault="00CC4B1D" w:rsidP="00CC4B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При обращении в электронной форме за получением муниципальной услуги заявление и прилагаемые нему документы подписываются тем видом электронной подписи, допустимость использования которых установлена федеральными законами, регламентирующими порядок предоставления муниципальной услуги.</w:t>
      </w:r>
    </w:p>
    <w:p w:rsidR="00CC4B1D" w:rsidRPr="00CC4B1D" w:rsidRDefault="00CC4B1D" w:rsidP="00CC4B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В случаях если указанными федеральными законами используемый вид электронной подписи не установлен, вид электронной подписи определяется в соответствии с критериями определения видов электронной подписи, использование которых допускается при обращении за получением </w:t>
      </w:r>
      <w:r w:rsidRPr="00CC4B1D">
        <w:rPr>
          <w:sz w:val="28"/>
          <w:szCs w:val="28"/>
        </w:rPr>
        <w:lastRenderedPageBreak/>
        <w:t xml:space="preserve">муниципальной услуги, согласно </w:t>
      </w:r>
      <w:hyperlink r:id="rId26" w:history="1">
        <w:r w:rsidRPr="00CC4B1D">
          <w:rPr>
            <w:sz w:val="28"/>
            <w:szCs w:val="28"/>
          </w:rPr>
          <w:t>постановлению</w:t>
        </w:r>
      </w:hyperlink>
      <w:r w:rsidRPr="00CC4B1D">
        <w:rPr>
          <w:sz w:val="28"/>
          <w:szCs w:val="28"/>
        </w:rPr>
        <w:t xml:space="preserve"> Правительства Российской Федерации от 25 июня 2012 г. № 634.</w:t>
      </w:r>
    </w:p>
    <w:p w:rsidR="00CC4B1D" w:rsidRPr="00CC4B1D" w:rsidRDefault="00CC4B1D" w:rsidP="00CC4B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CC4B1D">
        <w:rPr>
          <w:sz w:val="28"/>
          <w:szCs w:val="28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то заявитель имеет право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  <w:proofErr w:type="gramEnd"/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официальном сайте без необходимости дополнительной подачи запроса в какой-либо иной форме.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На Едином портале государственных и муниципальных услуг (функций), официальном сайте размещаются образцы заполнения электронной формы запроса.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через информационное сообщение в электронной форме запроса.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 xml:space="preserve">Электронные документы предоставляются в следующих форматах: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 xml:space="preserve">- </w:t>
      </w:r>
      <w:r w:rsidRPr="00CC4B1D">
        <w:rPr>
          <w:rFonts w:eastAsia="Calibri"/>
          <w:bCs/>
          <w:sz w:val="28"/>
          <w:szCs w:val="28"/>
          <w:lang w:val="en-US"/>
        </w:rPr>
        <w:t>xml</w:t>
      </w:r>
      <w:r w:rsidRPr="00CC4B1D">
        <w:rPr>
          <w:rFonts w:eastAsia="Calibri"/>
          <w:bCs/>
          <w:sz w:val="28"/>
          <w:szCs w:val="28"/>
        </w:rPr>
        <w:t xml:space="preserve"> – для формализованных документов;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 xml:space="preserve">- </w:t>
      </w:r>
      <w:r w:rsidRPr="00CC4B1D">
        <w:rPr>
          <w:rFonts w:eastAsia="Calibri"/>
          <w:bCs/>
          <w:sz w:val="28"/>
          <w:szCs w:val="28"/>
          <w:lang w:val="en-US"/>
        </w:rPr>
        <w:t>doc</w:t>
      </w:r>
      <w:r w:rsidRPr="00CC4B1D">
        <w:rPr>
          <w:rFonts w:eastAsia="Calibri"/>
          <w:bCs/>
          <w:sz w:val="28"/>
          <w:szCs w:val="28"/>
        </w:rPr>
        <w:t xml:space="preserve">, </w:t>
      </w:r>
      <w:proofErr w:type="spellStart"/>
      <w:r w:rsidRPr="00CC4B1D">
        <w:rPr>
          <w:rFonts w:eastAsia="Calibri"/>
          <w:bCs/>
          <w:sz w:val="28"/>
          <w:szCs w:val="28"/>
          <w:lang w:val="en-US"/>
        </w:rPr>
        <w:t>docx</w:t>
      </w:r>
      <w:proofErr w:type="spellEnd"/>
      <w:r w:rsidRPr="00CC4B1D">
        <w:rPr>
          <w:rFonts w:eastAsia="Calibri"/>
          <w:bCs/>
          <w:sz w:val="28"/>
          <w:szCs w:val="28"/>
        </w:rPr>
        <w:t xml:space="preserve">, </w:t>
      </w:r>
      <w:proofErr w:type="spellStart"/>
      <w:r w:rsidRPr="00CC4B1D">
        <w:rPr>
          <w:rFonts w:eastAsia="Calibri"/>
          <w:bCs/>
          <w:sz w:val="28"/>
          <w:szCs w:val="28"/>
          <w:lang w:val="en-US"/>
        </w:rPr>
        <w:t>odt</w:t>
      </w:r>
      <w:proofErr w:type="spellEnd"/>
      <w:r w:rsidRPr="00CC4B1D">
        <w:rPr>
          <w:rFonts w:eastAsia="Calibri"/>
          <w:bCs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 xml:space="preserve">- </w:t>
      </w:r>
      <w:proofErr w:type="spellStart"/>
      <w:r w:rsidRPr="00CC4B1D">
        <w:rPr>
          <w:rFonts w:eastAsia="Calibri"/>
          <w:bCs/>
          <w:sz w:val="28"/>
          <w:szCs w:val="28"/>
          <w:lang w:val="en-US"/>
        </w:rPr>
        <w:t>xls</w:t>
      </w:r>
      <w:proofErr w:type="spellEnd"/>
      <w:r w:rsidRPr="00CC4B1D">
        <w:rPr>
          <w:rFonts w:eastAsia="Calibri"/>
          <w:bCs/>
          <w:sz w:val="28"/>
          <w:szCs w:val="28"/>
        </w:rPr>
        <w:t xml:space="preserve">, </w:t>
      </w:r>
      <w:proofErr w:type="spellStart"/>
      <w:r w:rsidRPr="00CC4B1D">
        <w:rPr>
          <w:rFonts w:eastAsia="Calibri"/>
          <w:bCs/>
          <w:sz w:val="28"/>
          <w:szCs w:val="28"/>
          <w:lang w:val="en-US"/>
        </w:rPr>
        <w:t>xlsx</w:t>
      </w:r>
      <w:proofErr w:type="spellEnd"/>
      <w:r w:rsidRPr="00CC4B1D">
        <w:rPr>
          <w:rFonts w:eastAsia="Calibri"/>
          <w:bCs/>
          <w:sz w:val="28"/>
          <w:szCs w:val="28"/>
        </w:rPr>
        <w:t xml:space="preserve">, </w:t>
      </w:r>
      <w:proofErr w:type="spellStart"/>
      <w:r w:rsidRPr="00CC4B1D">
        <w:rPr>
          <w:rFonts w:eastAsia="Calibri"/>
          <w:bCs/>
          <w:sz w:val="28"/>
          <w:szCs w:val="28"/>
          <w:lang w:val="en-US"/>
        </w:rPr>
        <w:t>ods</w:t>
      </w:r>
      <w:proofErr w:type="spellEnd"/>
      <w:r w:rsidRPr="00CC4B1D">
        <w:rPr>
          <w:rFonts w:eastAsia="Calibri"/>
          <w:bCs/>
          <w:sz w:val="28"/>
          <w:szCs w:val="28"/>
        </w:rPr>
        <w:t xml:space="preserve"> – для документов, содержащих расчеты;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 xml:space="preserve">- </w:t>
      </w:r>
      <w:proofErr w:type="spellStart"/>
      <w:r w:rsidRPr="00CC4B1D">
        <w:rPr>
          <w:rFonts w:eastAsia="Calibri"/>
          <w:bCs/>
          <w:sz w:val="28"/>
          <w:szCs w:val="28"/>
          <w:lang w:val="en-US"/>
        </w:rPr>
        <w:t>pdf</w:t>
      </w:r>
      <w:proofErr w:type="spellEnd"/>
      <w:r w:rsidRPr="00CC4B1D">
        <w:rPr>
          <w:rFonts w:eastAsia="Calibri"/>
          <w:bCs/>
          <w:sz w:val="28"/>
          <w:szCs w:val="28"/>
        </w:rPr>
        <w:t xml:space="preserve">, </w:t>
      </w:r>
      <w:proofErr w:type="spellStart"/>
      <w:r w:rsidRPr="00CC4B1D">
        <w:rPr>
          <w:rFonts w:eastAsia="Calibri"/>
          <w:bCs/>
          <w:sz w:val="28"/>
          <w:szCs w:val="28"/>
        </w:rPr>
        <w:t>jpg</w:t>
      </w:r>
      <w:proofErr w:type="spellEnd"/>
      <w:r w:rsidRPr="00CC4B1D">
        <w:rPr>
          <w:rFonts w:eastAsia="Calibri"/>
          <w:bCs/>
          <w:sz w:val="28"/>
          <w:szCs w:val="28"/>
        </w:rPr>
        <w:t xml:space="preserve">, </w:t>
      </w:r>
      <w:r w:rsidRPr="00CC4B1D">
        <w:rPr>
          <w:rFonts w:eastAsia="Calibri"/>
          <w:bCs/>
          <w:sz w:val="28"/>
          <w:szCs w:val="28"/>
          <w:lang w:val="en-US"/>
        </w:rPr>
        <w:t>jpeg</w:t>
      </w:r>
      <w:r w:rsidRPr="00CC4B1D">
        <w:rPr>
          <w:rFonts w:eastAsia="Calibri"/>
          <w:bCs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разрешение 300-500 </w:t>
      </w:r>
      <w:proofErr w:type="spellStart"/>
      <w:r w:rsidRPr="00CC4B1D">
        <w:rPr>
          <w:rFonts w:eastAsia="Calibri"/>
          <w:bCs/>
          <w:sz w:val="28"/>
          <w:szCs w:val="28"/>
        </w:rPr>
        <w:t>dpi</w:t>
      </w:r>
      <w:proofErr w:type="spellEnd"/>
      <w:r w:rsidRPr="00CC4B1D">
        <w:rPr>
          <w:rFonts w:eastAsia="Calibri"/>
          <w:bCs/>
          <w:sz w:val="28"/>
          <w:szCs w:val="28"/>
        </w:rPr>
        <w:t xml:space="preserve"> (масштабе 1:1) с использование следующих режимов: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- «оттенки серого» (при наличии в документе графических изображений, отличных от цветного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  <w:r w:rsidRPr="00CC4B1D">
        <w:rPr>
          <w:rFonts w:eastAsia="Calibri"/>
          <w:bCs/>
          <w:sz w:val="28"/>
          <w:szCs w:val="28"/>
        </w:rPr>
        <w:t>графического изображения);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lastRenderedPageBreak/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Электронные документы должны обеспечивать: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- возможность идентифицировать документ и количество листов в документе;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- содержать оглавление, соответствующее смыслу и содержанию документа;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CC4B1D">
        <w:rPr>
          <w:rFonts w:eastAsia="Calibri"/>
          <w:bCs/>
          <w:sz w:val="28"/>
          <w:szCs w:val="28"/>
        </w:rPr>
        <w:t>xls</w:t>
      </w:r>
      <w:proofErr w:type="spellEnd"/>
      <w:r w:rsidRPr="00CC4B1D">
        <w:rPr>
          <w:rFonts w:eastAsia="Calibri"/>
          <w:bCs/>
          <w:sz w:val="28"/>
          <w:szCs w:val="28"/>
        </w:rPr>
        <w:t xml:space="preserve">, </w:t>
      </w:r>
      <w:proofErr w:type="spellStart"/>
      <w:r w:rsidRPr="00CC4B1D">
        <w:rPr>
          <w:rFonts w:eastAsia="Calibri"/>
          <w:bCs/>
          <w:sz w:val="28"/>
          <w:szCs w:val="28"/>
        </w:rPr>
        <w:t>xlsx</w:t>
      </w:r>
      <w:proofErr w:type="spellEnd"/>
      <w:r w:rsidRPr="00CC4B1D">
        <w:rPr>
          <w:rFonts w:eastAsia="Calibri"/>
          <w:bCs/>
          <w:sz w:val="28"/>
          <w:szCs w:val="28"/>
        </w:rPr>
        <w:t xml:space="preserve"> или </w:t>
      </w:r>
      <w:proofErr w:type="spellStart"/>
      <w:r w:rsidRPr="00CC4B1D">
        <w:rPr>
          <w:rFonts w:eastAsia="Calibri"/>
          <w:bCs/>
          <w:sz w:val="28"/>
          <w:szCs w:val="28"/>
        </w:rPr>
        <w:t>ods</w:t>
      </w:r>
      <w:proofErr w:type="spellEnd"/>
      <w:r w:rsidRPr="00CC4B1D">
        <w:rPr>
          <w:rFonts w:eastAsia="Calibri"/>
          <w:bCs/>
          <w:sz w:val="28"/>
          <w:szCs w:val="28"/>
        </w:rPr>
        <w:t>, формируются в виде отдельного электронного документа.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Максимально допустимый размер прикрепленного пакета документов не должен превышать 10 ГБ.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2.30.1. При формировании запроса заявителю обеспечивается: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а) возможность копирования и сохранения запроса и иных документов, указанных в пункте 2.9 настоящего Административного регламента, необходимых для предоставления муниципальной услуги;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б) возможность заполнения несколькими заявителями одной электронной формы запроса при обращении за муниципальной услугой, предполагающими направление совместного запроса несколькими заявителями (описывается в случае необходимости дополнительно);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CC4B1D">
        <w:rPr>
          <w:rFonts w:eastAsia="Calibri"/>
          <w:bCs/>
          <w:sz w:val="28"/>
          <w:szCs w:val="28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 государственных и муниципальных услуг (функций), официальном</w:t>
      </w:r>
      <w:proofErr w:type="gramEnd"/>
      <w:r w:rsidRPr="00CC4B1D">
        <w:rPr>
          <w:rFonts w:eastAsia="Calibri"/>
          <w:bCs/>
          <w:sz w:val="28"/>
          <w:szCs w:val="28"/>
        </w:rPr>
        <w:t xml:space="preserve"> </w:t>
      </w:r>
      <w:proofErr w:type="gramStart"/>
      <w:r w:rsidRPr="00CC4B1D">
        <w:rPr>
          <w:rFonts w:eastAsia="Calibri"/>
          <w:bCs/>
          <w:sz w:val="28"/>
          <w:szCs w:val="28"/>
        </w:rPr>
        <w:t>сайте</w:t>
      </w:r>
      <w:proofErr w:type="gramEnd"/>
      <w:r w:rsidRPr="00CC4B1D">
        <w:rPr>
          <w:rFonts w:eastAsia="Calibri"/>
          <w:bCs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CC4B1D">
        <w:rPr>
          <w:rFonts w:eastAsia="Calibri"/>
          <w:bCs/>
          <w:sz w:val="28"/>
          <w:szCs w:val="28"/>
        </w:rPr>
        <w:t>потери</w:t>
      </w:r>
      <w:proofErr w:type="gramEnd"/>
      <w:r w:rsidRPr="00CC4B1D">
        <w:rPr>
          <w:rFonts w:eastAsia="Calibri"/>
          <w:bCs/>
          <w:sz w:val="28"/>
          <w:szCs w:val="28"/>
        </w:rPr>
        <w:t xml:space="preserve"> ранее введенной информации;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lastRenderedPageBreak/>
        <w:t>ж) возможность доступа заявителя на Едином портале государственных и муниципальных услуг (функций)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CC4B1D" w:rsidRPr="00CC4B1D" w:rsidRDefault="00CC4B1D" w:rsidP="00CC4B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C4B1D">
        <w:rPr>
          <w:rFonts w:eastAsia="Calibri"/>
          <w:bCs/>
          <w:sz w:val="28"/>
          <w:szCs w:val="28"/>
        </w:rPr>
        <w:t>2.30.2. Сформированный и подписанный запрос, и иные документы, указанные в пункте 2.9 настоящего Административного регламента, необходимые для предоставления муниципальной услуги, направляются в орган (организацию) посредством Единого портала государственных и муниципальных услуг (функций), официального сайта.</w:t>
      </w:r>
    </w:p>
    <w:p w:rsidR="00CC4B1D" w:rsidRPr="00CC4B1D" w:rsidRDefault="00CC4B1D" w:rsidP="00CC4B1D">
      <w:pPr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2.30.3. </w:t>
      </w:r>
      <w:proofErr w:type="gramStart"/>
      <w:r w:rsidRPr="00CC4B1D">
        <w:rPr>
          <w:sz w:val="28"/>
          <w:szCs w:val="28"/>
        </w:rPr>
        <w:t>Предоставление муниципальной у</w:t>
      </w:r>
      <w:r w:rsidRPr="00CC4B1D">
        <w:rPr>
          <w:rFonts w:eastAsia="Calibri"/>
          <w:sz w:val="28"/>
          <w:szCs w:val="28"/>
          <w:lang w:eastAsia="en-US"/>
        </w:rPr>
        <w:t>слуги</w:t>
      </w:r>
      <w:r w:rsidRPr="00CC4B1D">
        <w:rPr>
          <w:sz w:val="28"/>
          <w:szCs w:val="28"/>
        </w:rPr>
        <w:t xml:space="preserve"> через МФЦ осуществляется по принципу «одного окна», в соответствии с которым предоставление муниципальной у</w:t>
      </w:r>
      <w:r w:rsidRPr="00CC4B1D">
        <w:rPr>
          <w:rFonts w:eastAsia="Calibri"/>
          <w:sz w:val="28"/>
          <w:szCs w:val="28"/>
          <w:lang w:eastAsia="en-US"/>
        </w:rPr>
        <w:t>слуги</w:t>
      </w:r>
      <w:r w:rsidRPr="00CC4B1D">
        <w:rPr>
          <w:sz w:val="28"/>
          <w:szCs w:val="28"/>
        </w:rPr>
        <w:t xml:space="preserve"> осуществляется после однократного обращения заявителя с соответствующим заявлением, а взаимодействие МФЦ с Органом осуществляется без участия заявителя в соответствии с нормативными правовыми актами, порядком и сроками, установленными соглашением о взаимодействии между МФЦ и Органом.</w:t>
      </w:r>
      <w:proofErr w:type="gramEnd"/>
    </w:p>
    <w:p w:rsidR="00CC4B1D" w:rsidRPr="00CC4B1D" w:rsidRDefault="00CC4B1D" w:rsidP="00CC4B1D">
      <w:pPr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Заявление о предоставлении муниципальной услуги подается заявителем через МФЦ лично.</w:t>
      </w:r>
    </w:p>
    <w:p w:rsidR="00CC4B1D" w:rsidRPr="00CC4B1D" w:rsidRDefault="00CC4B1D" w:rsidP="00CC4B1D">
      <w:pPr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В МФЦ обеспечиваются:</w:t>
      </w:r>
    </w:p>
    <w:p w:rsidR="00CC4B1D" w:rsidRPr="00CC4B1D" w:rsidRDefault="00CC4B1D" w:rsidP="00CC4B1D">
      <w:pPr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а) функционирование автоматизированной информационной системы МФЦ;</w:t>
      </w:r>
    </w:p>
    <w:p w:rsidR="00CC4B1D" w:rsidRPr="00CC4B1D" w:rsidRDefault="00CC4B1D" w:rsidP="00CC4B1D">
      <w:pPr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б) бесплатный доступ заявителей к порталам государственных и муниципальных услуг (функций);</w:t>
      </w:r>
    </w:p>
    <w:p w:rsidR="00CC4B1D" w:rsidRPr="00CC4B1D" w:rsidRDefault="00CC4B1D" w:rsidP="00CC4B1D">
      <w:pPr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в) возможность приема от заявителей денежных сре</w:t>
      </w:r>
      <w:proofErr w:type="gramStart"/>
      <w:r w:rsidRPr="00CC4B1D">
        <w:rPr>
          <w:sz w:val="28"/>
          <w:szCs w:val="28"/>
        </w:rPr>
        <w:t>дств в сч</w:t>
      </w:r>
      <w:proofErr w:type="gramEnd"/>
      <w:r w:rsidRPr="00CC4B1D">
        <w:rPr>
          <w:sz w:val="28"/>
          <w:szCs w:val="28"/>
        </w:rPr>
        <w:t>ет уплаты государственной пошлины или иной платы за предоставление государственных и муниципальных услуг, взимаемых в соответствии с законодательством Российской Федерации;</w:t>
      </w:r>
    </w:p>
    <w:p w:rsidR="00CC4B1D" w:rsidRPr="00CC4B1D" w:rsidRDefault="00CC4B1D" w:rsidP="00CC4B1D">
      <w:pPr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г) по заявлению заявителя регистрация в федеральной государственной информационной системе «Единая система идентификац</w:t>
      </w:r>
      <w:proofErr w:type="gramStart"/>
      <w:r w:rsidRPr="00CC4B1D">
        <w:rPr>
          <w:sz w:val="28"/>
          <w:szCs w:val="28"/>
        </w:rPr>
        <w:t>ии и ау</w:t>
      </w:r>
      <w:proofErr w:type="gramEnd"/>
      <w:r w:rsidRPr="00CC4B1D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основе.</w:t>
      </w:r>
    </w:p>
    <w:p w:rsidR="00CC4B1D" w:rsidRPr="00CC4B1D" w:rsidRDefault="00CC4B1D" w:rsidP="00CC4B1D">
      <w:pPr>
        <w:tabs>
          <w:tab w:val="left" w:pos="1134"/>
        </w:tabs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tabs>
          <w:tab w:val="left" w:pos="1134"/>
        </w:tabs>
        <w:suppressAutoHyphens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val="en-US"/>
        </w:rPr>
        <w:t>III</w:t>
      </w:r>
      <w:r w:rsidRPr="00CC4B1D">
        <w:rPr>
          <w:rFonts w:eastAsia="Calibri"/>
          <w:sz w:val="28"/>
          <w:szCs w:val="28"/>
        </w:rPr>
        <w:t xml:space="preserve">. </w:t>
      </w:r>
      <w:bookmarkStart w:id="14" w:name="Par279"/>
      <w:bookmarkEnd w:id="14"/>
      <w:r w:rsidRPr="00CC4B1D">
        <w:rPr>
          <w:rFonts w:eastAsia="Calibri"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Исчерпывающий перечень административных процедур (действий) при </w:t>
      </w:r>
      <w:r w:rsidRPr="00CC4B1D">
        <w:rPr>
          <w:rFonts w:eastAsia="Calibri"/>
          <w:bCs/>
          <w:sz w:val="28"/>
          <w:szCs w:val="28"/>
          <w:lang w:eastAsia="en-US"/>
        </w:rPr>
        <w:t>предоставлении муниципальной услуги в Органе</w:t>
      </w:r>
    </w:p>
    <w:p w:rsidR="00CC4B1D" w:rsidRPr="00CC4B1D" w:rsidRDefault="00CC4B1D" w:rsidP="00CC4B1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3.1. Предоставление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 в Органе включает </w:t>
      </w:r>
      <w:r w:rsidRPr="00CC4B1D">
        <w:rPr>
          <w:rFonts w:eastAsia="Calibri"/>
          <w:sz w:val="28"/>
          <w:szCs w:val="28"/>
          <w:lang w:eastAsia="en-US"/>
        </w:rPr>
        <w:lastRenderedPageBreak/>
        <w:t>следующие административные процедуры: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1) прием и регистрация запроса и документов для предоставления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 в Органе;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2) формирование и </w:t>
      </w:r>
      <w:r w:rsidRPr="00CC4B1D">
        <w:rPr>
          <w:rFonts w:eastAsia="Calibri"/>
          <w:sz w:val="28"/>
          <w:szCs w:val="28"/>
        </w:rPr>
        <w:t>направление специалистом Органа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3) принятие решения о предоставлении (решения об отказе в предоставлении)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4) уведомление заявителя о принятом решении, выдача заявителю результата предоставления муниципальной услуги.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3.2. Предоставление в установленном порядке информации заявителям и обеспечение доступа заявителей к сведениям о муниципальной услуге, порядке ее предоставления, по иным вопросам, связанным с предоставлением муниципальной услуги, в том числе о ходе предоставления муниципальной услуги, указано в пункте 1.4 настоящего Административного регламента.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Прием и регистрация запроса и иных документов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для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предоставления муниципальной услуги в Органе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3.3. Основанием для начала административной процедуры является поступление от заявителя запроса о предоставлении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на бумажном носителе непосредственно в Орган;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на бумажном носителе в Орган через организацию почтовой связи, иную организацию, осуществляющую доставку корреспонденции;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на бумажном носителе в Орган из МФЦ.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1) Очная форма подачи документов – подача запроса и документов при личном приеме в порядке общей очереди в приемные часы или по предварительной записи. При очной форме подачи документов заявитель подает запрос, указанный в пункте 2.9 настоящего Административного регламента в бумажном виде, то есть документы установленной формы, сформированные на бумажном носителе.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При очной форме подачи документов запрос о предоставлении муниципальной услуги может быть оформлен заявителем в ходе приема в Органе, либо оформлен заранее.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По просьбе обратившегося лица запрос может быть оформлен специалистом Органа, ответственным за прием документов, с использованием программных средств. В этом случае заявитель собственноручно вписывает в запрос свою фамилию, имя и отчество, ставит дату и подпись.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Специалист Органа, ответственный за прием документов, осуществляет следующие действия в ходе приема заявителя: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а) устанавливает предмет обращения, проверяет документ, </w:t>
      </w:r>
      <w:r w:rsidRPr="00CC4B1D">
        <w:rPr>
          <w:rFonts w:eastAsia="Calibri"/>
          <w:sz w:val="28"/>
          <w:szCs w:val="28"/>
          <w:lang w:eastAsia="en-US"/>
        </w:rPr>
        <w:lastRenderedPageBreak/>
        <w:t>удостоверяющий личность;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б) проверяет полномочия заявителя;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в) проверяет наличие всех документов, необходимых для предоставления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услуги, которые заявитель обязан предоставить самостоятельно в соответствии с пунктом 2.9 настоящего Административного регламента;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г) проверяет соответствие представленных документов требованиям;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д) принимает решение о приеме у заявителя представленных документов;</w:t>
      </w:r>
    </w:p>
    <w:p w:rsidR="00CC4B1D" w:rsidRPr="00CC4B1D" w:rsidRDefault="00CC4B1D" w:rsidP="00CC4B1D">
      <w:pPr>
        <w:widowControl w:val="0"/>
        <w:tabs>
          <w:tab w:val="left" w:pos="193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е) регистрирует запрос и представленные документы под индивидуальным порядковым номером в день их поступления;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ж)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При необходимости специалист Органа, ответственный за прием документов,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При отсутствии у заявителя заполненного запроса или неправильном его заполнении специалист Органа, ответственный за прием документов, помогает заявителю заполнить запрос.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Длительность осуществления всех необходимых действий не может превышать 15 минут.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2) Заочная форма подачи документов – направление запроса о предоставлении муниципальной услуги и документов через организацию почтовой связи, иную организацию, осуществляющую доставку корреспонденции.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При заочной форме подачи документов заявитель может направить запрос и документы, указанные в пунктах 2.9, 2.10 настоящего Административного регламента в виде оригинала запроса и копий документов на бумажном носителе через организацию почтовой связи, иную организацию, осуществляющую доставку корреспонденции. В данном случае удостоверение верности копий документов осуществляется в порядке, установленном федеральным законодательством, днем регистрации запроса является день поступления запроса и документов в Орган;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Если заявитель обратился заочно, специалист Органа, ответственный за прием документов: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а) устанавливает предмет обращения, проверяет документ, удостоверяющий личность;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б) проверяет полномочия заявителя;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в) проверяет наличие всех документов, необходимых для предоставления муниципальной услуги, которые заявитель обязан предоставить самостоятельно в соответствии с пунктом 2.9 настоящего Административного регламента;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г) проверяет соответствие представленных документов требованиям;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д) принимает решение о приеме у заявителя представленных </w:t>
      </w:r>
      <w:r w:rsidRPr="00CC4B1D">
        <w:rPr>
          <w:rFonts w:eastAsia="Calibri"/>
          <w:sz w:val="28"/>
          <w:szCs w:val="28"/>
          <w:lang w:eastAsia="en-US"/>
        </w:rPr>
        <w:lastRenderedPageBreak/>
        <w:t>документов;</w:t>
      </w:r>
    </w:p>
    <w:p w:rsidR="00CC4B1D" w:rsidRPr="00CC4B1D" w:rsidRDefault="00CC4B1D" w:rsidP="00CC4B1D">
      <w:pPr>
        <w:widowControl w:val="0"/>
        <w:tabs>
          <w:tab w:val="left" w:pos="193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е) регистрирует запрос и представленные документы под индивидуальным порядковым номером в день их поступления;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ж) выдает заявителю расписку с описью представленных документов и указанием даты их принятия, подтверждающую принятие документов.</w:t>
      </w:r>
    </w:p>
    <w:p w:rsidR="00CC4B1D" w:rsidRPr="00CC4B1D" w:rsidRDefault="00CC4B1D" w:rsidP="006B67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Уведомление о приеме документов направляется заявителю в течение 1 рабочего дня, следующего за днем поступления запроса и документов, способом, который использовал (указал) заявитель при заочном обращении.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3.3.1. Критерием принятия решения о приеме документов является наличие запроса и прилагаемых к нему документов.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3.3.2. Максимальный срок исполнения административной процедуры составляет 1 рабочих дня со дня поступления запроса от заявителя о предоставлении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3.3.3. Результатом административной процедуры является: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- прием и регистрация в Органе запроса и документов, представленных заявителем, их передача специалисту Органа, ответственному за принятие решений о предоставлении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- прием и регистрация в Органе заявления и документов, представленных заявителем, и их передача специалисту Органа, ответственному за межведомственное взаимодействие (в случае, если заявитель самостоятельно не представил документы, указанные в </w:t>
      </w:r>
      <w:hyperlink r:id="rId27" w:history="1">
        <w:r w:rsidRPr="00CC4B1D">
          <w:rPr>
            <w:rFonts w:eastAsia="Calibri"/>
            <w:sz w:val="28"/>
            <w:szCs w:val="28"/>
            <w:lang w:eastAsia="en-US"/>
          </w:rPr>
          <w:t>пункте 2.10</w:t>
        </w:r>
      </w:hyperlink>
      <w:r w:rsidRPr="00CC4B1D">
        <w:rPr>
          <w:rFonts w:eastAsia="Calibri"/>
          <w:sz w:val="28"/>
          <w:szCs w:val="28"/>
          <w:lang w:eastAsia="en-US"/>
        </w:rPr>
        <w:t xml:space="preserve"> настоящего Административного регламента).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Результат административной процедуры фиксируется в системе электронного документооборота в журнале входящей документации специалистом Органа, ответственным за прием документов.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Формирование и направление специалистом Органа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CC4B1D" w:rsidRPr="00CC4B1D" w:rsidRDefault="00CC4B1D" w:rsidP="00CC4B1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CC4B1D" w:rsidRPr="00CC4B1D" w:rsidRDefault="00CC4B1D" w:rsidP="00016A6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3.4. Основанием для начала административной процедуры является </w:t>
      </w:r>
      <w:r w:rsidRPr="00CC4B1D">
        <w:rPr>
          <w:rFonts w:eastAsia="Calibri"/>
          <w:sz w:val="28"/>
          <w:szCs w:val="28"/>
        </w:rPr>
        <w:t>получение специалистом Органа,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2.10 настоящего Административного регламента (</w:t>
      </w:r>
      <w:r w:rsidRPr="00CC4B1D">
        <w:rPr>
          <w:rFonts w:eastAsia="Calibri"/>
          <w:sz w:val="28"/>
          <w:szCs w:val="28"/>
          <w:lang w:eastAsia="en-US"/>
        </w:rPr>
        <w:t>в случае, если заявитель не представ</w:t>
      </w:r>
      <w:r w:rsidR="00016A61">
        <w:rPr>
          <w:rFonts w:eastAsia="Calibri"/>
          <w:sz w:val="28"/>
          <w:szCs w:val="28"/>
          <w:lang w:eastAsia="en-US"/>
        </w:rPr>
        <w:t xml:space="preserve">ил документы, указанные в </w:t>
      </w:r>
      <w:r w:rsidRPr="00CC4B1D">
        <w:rPr>
          <w:rFonts w:eastAsia="Calibri"/>
          <w:sz w:val="28"/>
          <w:szCs w:val="28"/>
          <w:lang w:eastAsia="en-US"/>
        </w:rPr>
        <w:t>пункте 2.10 настоящего Административного регламента по собственной инициативе</w:t>
      </w:r>
      <w:r w:rsidRPr="00CC4B1D">
        <w:rPr>
          <w:rFonts w:eastAsia="Calibri"/>
          <w:sz w:val="28"/>
          <w:szCs w:val="28"/>
        </w:rPr>
        <w:t>)</w:t>
      </w:r>
      <w:r w:rsidRPr="00CC4B1D">
        <w:rPr>
          <w:rFonts w:eastAsia="Calibri"/>
          <w:sz w:val="28"/>
          <w:szCs w:val="28"/>
          <w:lang w:eastAsia="en-US"/>
        </w:rPr>
        <w:t>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Специалист Органа, ответственный за межведомственное взаимодействие, не позднее дня, следующего за днем поступления запроса: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- оформляет межведомственные запросы;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- подписывает оформленный межведомственный запрос у руководителя Органа;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- регистрирует межведомственный запрос в соответствующем реестре;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lastRenderedPageBreak/>
        <w:t>- направляет межведомственный запрос в соответствующий орган или организацию.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Направление запросов, </w:t>
      </w:r>
      <w:proofErr w:type="gramStart"/>
      <w:r w:rsidRPr="00CC4B1D">
        <w:rPr>
          <w:rFonts w:eastAsia="Calibri"/>
          <w:sz w:val="28"/>
          <w:szCs w:val="28"/>
        </w:rPr>
        <w:t>контроль за</w:t>
      </w:r>
      <w:proofErr w:type="gramEnd"/>
      <w:r w:rsidRPr="00CC4B1D">
        <w:rPr>
          <w:rFonts w:eastAsia="Calibri"/>
          <w:sz w:val="28"/>
          <w:szCs w:val="28"/>
        </w:rPr>
        <w:t xml:space="preserve"> получением ответов на запросы и своевременной передачей указанных ответов в Орган осуществляет специалист Органа, ответственный за межведомственное взаимодействие.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>В случае нарушения органами (организациями), в адрес которых направлялся межведомственный запрос, установленного срока направления ответа на такой межведомственный запрос специалист Органа, ответственный за межведомственное взаимодействие, направляет повторный межведомственный  запрос, уведомляет заявителя о сложившейся ситуации способом, который использовал заявитель при обращении (заказным письмом по почте, посредством электронного сообщения) либо по телефону, в частности о том, что заявителю не отказывается в предоставлении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услуги, и о праве заявителя самостоятельно представить соответствующий документ.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Повторный межведомственный запрос может содержать слова «направляется повторно», дату направления и регистрационный номер первого межведомственного запроса.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В день получения всех требуемых ответов на межведомственные запросы специалист Органа, ответственный за межведомственное взаимодействие, передает зарегистрированные ответы и запросы вместе с представленными заявителем документами специалисту Органа, ответственному за принятие решения о предоставлении услуги.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Если заявитель самостоятельно представил все документы, указанные в пункте 2.10 настоящего Административного регламента, и отсутствует необходимость направления межведомственного запроса (все документы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оформлены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верно), то специалист Органа, ответственный за прием документов, передает полный комплект специалисту Органа, ответственному за принятие решения о предоставлении услуги.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3.4.1.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пункте 2.10 настоящего Административного регламента.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3.4.2. Максимальный срок исполнения административной процедуры составляет 3 рабочих дня со дня получения специалистом Органа, ответственным за межведомственное взаимодействие, документов и информации для направления межведомственных запросов.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3.4.3. Результатом исполнения административной процедуры является получение документов и их направление в Орган для принятия решения о предоставлении муниципальной услуги.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запрашиваемых документов в журнале исходящей документации, включая систему межведомственного электронного </w:t>
      </w:r>
      <w:r w:rsidRPr="00CC4B1D">
        <w:rPr>
          <w:rFonts w:eastAsia="Calibri"/>
          <w:sz w:val="28"/>
          <w:szCs w:val="28"/>
          <w:lang w:eastAsia="en-US"/>
        </w:rPr>
        <w:lastRenderedPageBreak/>
        <w:t>взаимодействия специалистом Органа, ответственным за межведомственное взаимодействие.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color w:val="FF0000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3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Принятие решения о предоставлении (об отказе в предоставлении) </w:t>
      </w:r>
      <w:r w:rsidRPr="00CC4B1D">
        <w:rPr>
          <w:rFonts w:eastAsia="Calibri"/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016A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3.5. </w:t>
      </w:r>
      <w:r w:rsidRPr="00CC4B1D">
        <w:rPr>
          <w:sz w:val="28"/>
          <w:szCs w:val="28"/>
        </w:rPr>
        <w:t xml:space="preserve">Основанием для начала административной процедуры является наличие в Органе зарегистрированных документов, указанных в </w:t>
      </w:r>
      <w:hyperlink r:id="rId28" w:history="1">
        <w:r w:rsidRPr="00CC4B1D">
          <w:rPr>
            <w:sz w:val="28"/>
            <w:szCs w:val="28"/>
          </w:rPr>
          <w:t xml:space="preserve">пунктах </w:t>
        </w:r>
      </w:hyperlink>
      <w:r w:rsidRPr="00CC4B1D">
        <w:rPr>
          <w:sz w:val="28"/>
          <w:szCs w:val="28"/>
        </w:rPr>
        <w:t>2.9, 2.10 настоящего Административного регламента.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При рассмотрении комплекта документов для предоставления муниципальной услуги специалист Органа,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  <w:r w:rsidRPr="00CC4B1D">
        <w:rPr>
          <w:rFonts w:eastAsia="Calibri"/>
          <w:sz w:val="28"/>
          <w:szCs w:val="28"/>
        </w:rPr>
        <w:t>ответственный за принятие решения о предоставлении услуги: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- определяет соответствие представленных документов требованиям, установленным в пунктах 2.9 и 2.10 настоящего Административного регламента;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- анализирует содержащуюся в представленных документах информацию в целях подтверждения статуса заявителя и его потребности в получении муниципальной услуги, а также необходимости предоставления Органом муниципальной услуги. Проводит осмотр местонахождения объекта адресации (при необходимости); </w:t>
      </w:r>
    </w:p>
    <w:p w:rsidR="00CC4B1D" w:rsidRPr="00CC4B1D" w:rsidRDefault="00CC4B1D" w:rsidP="00016A6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- устанавливает факт отсутс</w:t>
      </w:r>
      <w:r w:rsidR="00016A61">
        <w:rPr>
          <w:rFonts w:eastAsia="Calibri"/>
          <w:sz w:val="28"/>
          <w:szCs w:val="28"/>
        </w:rPr>
        <w:t xml:space="preserve">твия или наличия оснований для </w:t>
      </w:r>
      <w:r w:rsidRPr="00CC4B1D">
        <w:rPr>
          <w:rFonts w:eastAsia="Calibri"/>
          <w:sz w:val="28"/>
          <w:szCs w:val="28"/>
        </w:rPr>
        <w:t xml:space="preserve">отказа в предоставлении муниципальной услуги, предусмотренных  пунктом 2.17 настоящего Административного регламента. 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CC4B1D">
        <w:rPr>
          <w:rFonts w:eastAsia="Calibri"/>
          <w:sz w:val="28"/>
          <w:szCs w:val="28"/>
        </w:rPr>
        <w:t>Специалист Органа, ответственный за принятие решения о предоставлении услуги, в течение 2 рабочих дней по результатам проверки готовит один из следующих документов: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- проект решения о предоставлении муниципальной услуги;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- проект решения об отказе в предоставлении муниципальной услуги (в случае наличия оснований, предусмотренных пунктом 2.17 настоящего Административного регламента). 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Специалист Органа, ответственный за принятие решения о предоставлении услуги, после оформления проекта решения о предоставлении муниципальной услуги либо решения об отказе в предоставлении муниципальной услуги передает его на подпись руководителю Органа в течение 1 календарного дня.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Руководитель Органа подписывает проект решения о предоставлении муниципальной услуги (решения об отказе в предоставлении муниципальной услуги) в течение 1 календарного дня со дня его получения. 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Специалист Органа, ответственный за принятие решения о предоставлении услуги, направляет подписанное руководителем Органа решение сотруднику Органа, ответственному за выдачу результата предоставления услуги, для выдачи его заявителю.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3.5.1. Критерием принятия решения</w:t>
      </w:r>
      <w:r w:rsidRPr="00CC4B1D">
        <w:rPr>
          <w:rFonts w:eastAsia="Calibri"/>
          <w:sz w:val="28"/>
          <w:szCs w:val="28"/>
          <w:lang w:eastAsia="en-US"/>
        </w:rPr>
        <w:t xml:space="preserve"> о предоставлении </w:t>
      </w:r>
      <w:r w:rsidRPr="00CC4B1D">
        <w:rPr>
          <w:rFonts w:eastAsia="Calibri"/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 </w:t>
      </w:r>
      <w:r w:rsidRPr="00CC4B1D">
        <w:rPr>
          <w:rFonts w:eastAsia="Calibri"/>
          <w:sz w:val="28"/>
          <w:szCs w:val="28"/>
        </w:rPr>
        <w:t xml:space="preserve">является соответствие запроса и прилагаемых к нему документов требованиям настоящего Административного регламента.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lastRenderedPageBreak/>
        <w:t xml:space="preserve">3.5.2. Максимальный срок исполнения административной процедуры составляет не более </w:t>
      </w:r>
      <w:r w:rsidRPr="00CC4B1D">
        <w:rPr>
          <w:rFonts w:eastAsia="Calibri"/>
          <w:sz w:val="28"/>
          <w:szCs w:val="28"/>
          <w:lang w:eastAsia="en-US"/>
        </w:rPr>
        <w:t xml:space="preserve">5 рабочих дней </w:t>
      </w:r>
      <w:r w:rsidRPr="00CC4B1D">
        <w:rPr>
          <w:rFonts w:eastAsia="Calibri"/>
          <w:sz w:val="28"/>
          <w:szCs w:val="28"/>
        </w:rPr>
        <w:t>со дня получения из Органа полного комплекта документов, необходимых для предоставления муниципальной услуги</w:t>
      </w:r>
      <w:r w:rsidRPr="00CC4B1D">
        <w:rPr>
          <w:sz w:val="28"/>
          <w:szCs w:val="28"/>
        </w:rPr>
        <w:t xml:space="preserve">. 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CC4B1D">
        <w:rPr>
          <w:bCs/>
          <w:iCs/>
          <w:sz w:val="28"/>
          <w:szCs w:val="28"/>
        </w:rPr>
        <w:t xml:space="preserve">3.5.3. Результатом административной процедуры является принятие решения о предоставлении </w:t>
      </w:r>
      <w:r w:rsidRPr="00CC4B1D">
        <w:rPr>
          <w:rFonts w:eastAsia="Calibri"/>
          <w:sz w:val="28"/>
          <w:szCs w:val="28"/>
        </w:rPr>
        <w:t>муниципальной</w:t>
      </w:r>
      <w:r w:rsidRPr="00CC4B1D">
        <w:rPr>
          <w:bCs/>
          <w:iCs/>
          <w:sz w:val="28"/>
          <w:szCs w:val="28"/>
        </w:rPr>
        <w:t xml:space="preserve"> услуги (либо решения об отказе в предоставлении </w:t>
      </w:r>
      <w:r w:rsidRPr="00CC4B1D">
        <w:rPr>
          <w:rFonts w:eastAsia="Calibri"/>
          <w:sz w:val="28"/>
          <w:szCs w:val="28"/>
        </w:rPr>
        <w:t>муниципальной</w:t>
      </w:r>
      <w:r w:rsidRPr="00CC4B1D">
        <w:rPr>
          <w:bCs/>
          <w:iCs/>
          <w:sz w:val="28"/>
          <w:szCs w:val="28"/>
        </w:rPr>
        <w:t xml:space="preserve"> услуги) и передача принятого решения о предоставлении </w:t>
      </w:r>
      <w:r w:rsidRPr="00CC4B1D">
        <w:rPr>
          <w:rFonts w:eastAsia="Calibri"/>
          <w:sz w:val="28"/>
          <w:szCs w:val="28"/>
        </w:rPr>
        <w:t>муниципальной</w:t>
      </w:r>
      <w:r w:rsidRPr="00CC4B1D">
        <w:rPr>
          <w:bCs/>
          <w:iCs/>
          <w:sz w:val="28"/>
          <w:szCs w:val="28"/>
        </w:rPr>
        <w:t xml:space="preserve"> услуги (либо решения об отказе в предоставлении </w:t>
      </w:r>
      <w:r w:rsidRPr="00CC4B1D">
        <w:rPr>
          <w:rFonts w:eastAsia="Calibri"/>
          <w:sz w:val="28"/>
          <w:szCs w:val="28"/>
        </w:rPr>
        <w:t>муниципальной</w:t>
      </w:r>
      <w:r w:rsidRPr="00CC4B1D">
        <w:rPr>
          <w:bCs/>
          <w:iCs/>
          <w:sz w:val="28"/>
          <w:szCs w:val="28"/>
        </w:rPr>
        <w:t xml:space="preserve"> услуги) сотруднику Органа, ответственному за выдачу результата предоставления услуги, для выдачи его заявителю.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Результат административной процедуры фиксируется в системе электронного документо</w:t>
      </w:r>
      <w:r w:rsidR="006B6773">
        <w:rPr>
          <w:sz w:val="28"/>
          <w:szCs w:val="28"/>
        </w:rPr>
        <w:t xml:space="preserve">оборота с пометкой «исполнено» </w:t>
      </w:r>
      <w:r w:rsidRPr="00CC4B1D">
        <w:rPr>
          <w:sz w:val="28"/>
          <w:szCs w:val="28"/>
        </w:rPr>
        <w:t>специалистом Органа, ответственным за принятие решения о предоставлении услуги.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CC4B1D">
        <w:rPr>
          <w:sz w:val="28"/>
          <w:szCs w:val="28"/>
        </w:rPr>
        <w:t>Уведомление заявителя о принятом решении</w:t>
      </w:r>
      <w:r w:rsidRPr="00CC4B1D">
        <w:rPr>
          <w:sz w:val="28"/>
          <w:szCs w:val="28"/>
          <w:lang w:eastAsia="en-US"/>
        </w:rPr>
        <w:t xml:space="preserve">, выдача заявителю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CC4B1D">
        <w:rPr>
          <w:sz w:val="28"/>
          <w:szCs w:val="28"/>
          <w:lang w:eastAsia="en-US"/>
        </w:rPr>
        <w:t>результата предоставления муниципальной услуги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  <w:lang w:eastAsia="en-US"/>
        </w:rPr>
        <w:t xml:space="preserve">3.6. </w:t>
      </w:r>
      <w:r w:rsidRPr="00CC4B1D">
        <w:rPr>
          <w:sz w:val="28"/>
          <w:szCs w:val="28"/>
        </w:rPr>
        <w:t xml:space="preserve">Основанием для начала исполнения административной процедуры является поступление сотруднику Органа, ответственному за выдачу результата предоставления услуги, решения о предоставлении </w:t>
      </w:r>
      <w:r w:rsidRPr="00CC4B1D">
        <w:rPr>
          <w:rFonts w:eastAsia="Calibri"/>
          <w:sz w:val="28"/>
          <w:szCs w:val="28"/>
        </w:rPr>
        <w:t>муниципальной</w:t>
      </w:r>
      <w:r w:rsidRPr="00CC4B1D">
        <w:rPr>
          <w:sz w:val="28"/>
          <w:szCs w:val="28"/>
        </w:rPr>
        <w:t xml:space="preserve"> услуги или решения об отказе в предоставлении </w:t>
      </w:r>
      <w:r w:rsidRPr="00CC4B1D">
        <w:rPr>
          <w:rFonts w:eastAsia="Calibri"/>
          <w:sz w:val="28"/>
          <w:szCs w:val="28"/>
        </w:rPr>
        <w:t>муниципальной</w:t>
      </w:r>
      <w:r w:rsidRPr="00CC4B1D">
        <w:rPr>
          <w:sz w:val="28"/>
          <w:szCs w:val="28"/>
        </w:rPr>
        <w:t xml:space="preserve"> услуги (далее - Решение).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Административная процедура исполняется сотрудником Органа, ответственным за выдачу Решения.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При поступлении Решения сотрудник Органа, ответственный за его выдачу, информирует заявителя о наличии принятого решения и согласует способ получения гражданином данного Решения.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В случае личного обращения заявителя выдачу Решения осуществляет сотрудник Органа, ответственный за выдачу Решения, под роспись заявителя, которая проставляется в журнале регистрации,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В случае невозможности информирования специалист Органа, ответственный за выдачу результата предоставления услуги, направляет заявителю Решение через организацию почтовой связи заказным письмом с уведомлением.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3.6.1. </w:t>
      </w:r>
      <w:r w:rsidRPr="00CC4B1D">
        <w:rPr>
          <w:rFonts w:eastAsia="Calibri"/>
          <w:sz w:val="28"/>
          <w:szCs w:val="28"/>
        </w:rPr>
        <w:t xml:space="preserve">Критерием принятия решения о выдаче результата предоставления муниципальной услуги или направлении результата муниципальной услуги почтовым отправлением является выбор заявителем способа его уведомления о принятом решении, выдачи результата предоставления муниципальной услуги. 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3.6.2. Максимальный срок исполнения административной процедуры </w:t>
      </w:r>
      <w:r w:rsidRPr="00CC4B1D">
        <w:rPr>
          <w:sz w:val="28"/>
          <w:szCs w:val="28"/>
        </w:rPr>
        <w:lastRenderedPageBreak/>
        <w:t>составляет 1 рабочих дней со дня поступления Решения сотруднику Органа, ответственному за его выдачу. 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sz w:val="28"/>
          <w:szCs w:val="28"/>
        </w:rPr>
        <w:t xml:space="preserve">3.6.3. Результатом исполнения административной процедуры является уведомление заявителя о принятом Решении и (или) выдача заявителю </w:t>
      </w:r>
      <w:r w:rsidRPr="00CC4B1D">
        <w:rPr>
          <w:rFonts w:eastAsia="Calibri"/>
          <w:sz w:val="28"/>
          <w:szCs w:val="28"/>
        </w:rPr>
        <w:t>Решения.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Способом фиксации результата административной процедуры является регистрация Решения в журнале исходящей документации.</w:t>
      </w:r>
    </w:p>
    <w:p w:rsidR="00CC4B1D" w:rsidRPr="00CC4B1D" w:rsidRDefault="00CC4B1D" w:rsidP="00CC4B1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CC4B1D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CC4B1D" w:rsidRPr="00CC4B1D" w:rsidRDefault="00CC4B1D" w:rsidP="00CC4B1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Особенности выполнения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административных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</w:t>
      </w:r>
    </w:p>
    <w:p w:rsidR="00CC4B1D" w:rsidRPr="00CC4B1D" w:rsidRDefault="00CC4B1D" w:rsidP="00CC4B1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процедур (действий) в МФЦ</w:t>
      </w:r>
    </w:p>
    <w:p w:rsidR="00CC4B1D" w:rsidRPr="00CC4B1D" w:rsidRDefault="00CC4B1D" w:rsidP="00CC4B1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3.7. Предоставление муниципальной услуги через МФЦ предусматривает следующие административные процедуры (действия):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1) прием и регистрация в МФЦ запроса и документов для предоставления муниципальной услуги;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2) формирование и направление специалистом МФЦ межведомственных 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3) уведомление заявителя о принятом решении, выдача заявителю результата предоставления муниципальной услуги в МФЦ.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Описание административных процедур (действий), выполняемых МФЦ при предоставлении муниципальной услуги в полном объеме осуществляется в соответствии с соглашением о взаимодействии, заключенном между МФЦ и органом, предоставляющим муниципальной услугу.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Административные процедуры по приему заявления и документов, а также выдаче документа, являющегося результатом предоставления муниципальной услуги, осуществляются специалистами многофункциональных центров по принципу экстерриториальности.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C4B1D">
        <w:rPr>
          <w:bCs/>
          <w:sz w:val="28"/>
          <w:szCs w:val="28"/>
        </w:rPr>
        <w:t xml:space="preserve">Прием и регистрация в МФЦ запроса и документов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C4B1D">
        <w:rPr>
          <w:bCs/>
          <w:sz w:val="28"/>
          <w:szCs w:val="28"/>
        </w:rPr>
        <w:t>для предоставления муниципальной услуги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3.8. </w:t>
      </w:r>
      <w:r w:rsidRPr="00CC4B1D">
        <w:rPr>
          <w:sz w:val="28"/>
          <w:szCs w:val="28"/>
        </w:rPr>
        <w:t>Основанием для начала выполнения административной процедуры является личное обращение заявителя с запросом и документами в любой МФЦ по выбору заявителя независимо от его места жительства и места пребывания в пределах Республики Коми.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Подача запроса и документов осуществляется в порядке общей очереди в приемные часы или по предварительной записи. Заявитель подает запрос и документы, указанные в пунктах 2.9, 2.10 настоящего Административного регламента (в случае если заявитель представляет документы, указанные в пункте 2.10 настоящего Административного регламента по собственной инициативе) в бумажном виде, то есть документы установленной формы, сформированные на бумажном носителе.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lastRenderedPageBreak/>
        <w:t>Специалист МФЦ производит следующие действия: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- проверяет наличие документов, указанных в пунктах 2.9, 2.10 настоящего Административного регламента (в случае если заявитель представляет документы, указанные в пункте 2.10 настоящего Административного регламента по собственной инициативе), необходимых для предоставления муниципальной услуги;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проверяет соответствие представленных документов требованиям, удостоверяясь, что отсутствуют основания для отказа в приеме документов</w:t>
      </w:r>
      <w:r w:rsidRPr="00CC4B1D">
        <w:rPr>
          <w:rFonts w:eastAsia="Calibri"/>
          <w:sz w:val="28"/>
          <w:szCs w:val="28"/>
          <w:vertAlign w:val="superscript"/>
          <w:lang w:eastAsia="en-US"/>
        </w:rPr>
        <w:footnoteReference w:id="1"/>
      </w:r>
      <w:r w:rsidRPr="00CC4B1D">
        <w:rPr>
          <w:rFonts w:eastAsia="Calibri"/>
          <w:sz w:val="28"/>
          <w:szCs w:val="28"/>
          <w:lang w:eastAsia="en-US"/>
        </w:rPr>
        <w:t>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принимает решение о приеме у заявителя представленных документов;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регистрирует запрос и представленные документы в день их поступления;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- выдает заявителю расписку с описью представленных документов и указанием даты их принятия, и предполагаемым сроком выдачи результата предоставления муниципальной услуги, подтверждающую принятие документов.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При необходимости специалист МФЦ изготавливает копии представленных заявителем документов, выполняет на них надпись об их соответствии подлинным экземплярам, заверяет своей подписью с указанием фамилии и инициалов.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При отсутствии у заявителя заполненного запроса или неправильном его заполнении специалист МФЦ, ответственный за прием документов, помогает заявителю заполнить запрос.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3.8.1. Длительность осуществления всех необходимых действий не может превышать 15 минут.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3.8.2. Критерием принятия решения о приеме документов является наличие запроса и прилагаемых к нему документов.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3.8.3. Максимальный срок исполнения административной процедуры составляет 1 рабочих дня со дня поступления запроса от заявителя о предоставлении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3.8.4. Результатом административной процедуры является: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прием и регистрация в МФЦ запроса и документов, представленных заявителем, их передача специалисту Органа, ответственному за принятие решений о предоставлении муниципальной услуги;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- прием и регистрация в МФЦ запроса и документов, представленных заявителем, и их передача специалисту МФЦ, ответственному за межведомственное взаимодействие (в случае, если заявитель самостоятельно не представил документы, указанные в пункте 2.10 настоящего Административного регламента).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Результат административной процедуры фиксируется в системе электронного документооборота сотрудником МФЦ.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4B1D">
        <w:rPr>
          <w:sz w:val="28"/>
          <w:szCs w:val="28"/>
        </w:rPr>
        <w:t xml:space="preserve">Формирование и направление специалистом МФЦ межведомственных </w:t>
      </w:r>
      <w:r w:rsidRPr="00CC4B1D">
        <w:rPr>
          <w:sz w:val="28"/>
          <w:szCs w:val="28"/>
        </w:rPr>
        <w:lastRenderedPageBreak/>
        <w:t>запросов в органы государственной власти, органы местного самоуправления и подведомственные этим органам организации в случае, если определенные документы не были представлены заявителем самостоятельно</w:t>
      </w:r>
    </w:p>
    <w:p w:rsidR="00CC4B1D" w:rsidRPr="00CC4B1D" w:rsidRDefault="00CC4B1D" w:rsidP="00CC4B1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3.9.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Основанием для начала административной процедуры является получение специалистом МФЦ, ответственным за межведомственное взаимодействие, документов и информации для направления межведомственных запросов о получении документов (сведений из них), указанных в пункте 2.10 настоящего Административного регламента (в случае, если заявитель обратился за предоставлением муниципальной услуги в МФЦ и не представил документы, указанные в пункте 2.10 настоящего Административного регламента по собственной инициативе).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Специалист МФЦ, ответственный за межведомственное взаимодействие, не позднее дня, следующего за днем поступления запроса: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- оформляет межведомственный запрос;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подписывает оформленный межведомственный запрос у руководителя МФЦ;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регистрирует межведомственный запрос в соответствующем реестре;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- направляет межведомственный запрос в соответствующий орган или организацию.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Межведомственный запрос оформляется и направляется в соответствии с порядком межведомственного информационного взаимодействия, предусмотренным действующим законодательством.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Направление запросов,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получением ответов на запросы и своевременной передачей указанных ответов в Орган осуществляет специалист МФЦ, ответственный за межведомственное взаимодействие.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>В случае нарушения органами (организациями), в адрес которых направлялся межведомственный запрос, установленного срока направления ответа на такой межведомственный запрос специалист МФЦ, ответственный за межведомственное взаимодействие, направляет повторный межведомственный запрос, уведомляет заявителя о сложившейся ситуации (по телефону), в частности о том, что заявителю не отказывается в предоставлении услуги, и о праве заявителя самостоятельно представить соответствующий документ.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Повторный межведомственный запрос может содержать слова «направляется повторно», дату направления и регистрационный номер первого межведомственного запроса.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В день получения всех требуемых ответов на межведомственные запросы специалист МФЦ, ответственный за межведомственное взаимодействие, передает зарегистрированные ответы и запросы вместе с представленными заявителем документами в Орган.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Если заявитель самостоятельно представил все документы, указанные в пунктах 2.9, 2.10 настоящего Административного регламента, и отсутствует необходимость направления межведомственного запроса (все документы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оформлены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верно), то специалист МФЦ, ответственный за прием </w:t>
      </w:r>
      <w:r w:rsidRPr="00CC4B1D">
        <w:rPr>
          <w:rFonts w:eastAsia="Calibri"/>
          <w:sz w:val="28"/>
          <w:szCs w:val="28"/>
          <w:lang w:eastAsia="en-US"/>
        </w:rPr>
        <w:lastRenderedPageBreak/>
        <w:t>документов, передает полный комплект документов в Орган.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3.9.1. Критерием принятия решения о направлении межведомственного запроса является отсутствие документов, необходимых для предоставления муниципальной услуги, указанных в пункте 2.10 настоящего Административного регламента.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3.9.2. Максимальный срок исполнения административной процедуры составляет 3 рабочих дня с момента получения специалистом МФЦ, ответственным за межведомственное взаимодействие, документов и информации для направления межведомственных запросов.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3.9.3. Результатом исполнения административной процедуры является получение документов и их передача в Орган, ответственный за принятие решения о предоставлении муниципальной услуги.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Принятие решения Органом о предоставлении (об отказе в предоставлении) муниципальной услуги осуществляется в порядке, указанном в пункте 3.5 настоящего Административного регламента.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Способом фиксации результата административной процедуры является регистрация запрашиваемых документов в автоматизированной информационной системе МФЦ специалистом МФЦ, ответственным за межведомственное взаимодействие.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4B1D">
        <w:rPr>
          <w:sz w:val="28"/>
          <w:szCs w:val="28"/>
        </w:rPr>
        <w:t xml:space="preserve">Уведомление заявителя о принятом решении, выдача заявителю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4B1D">
        <w:rPr>
          <w:sz w:val="28"/>
          <w:szCs w:val="28"/>
        </w:rPr>
        <w:t>результата предоставления муниципальной услуги в МФЦ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3.10. Основанием для начала исполнения административной процедуры является поступление из Органа сотруднику МФЦ, ответственному за выдачу результата предоставления услуги, решения о предоставлении муниципальной услуги или решения об отказе в предоставлении муниципальной услуги (далее - Решение).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Административная процедура исполняется сотрудником МФЦ, ответственным за выдачу Решения.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При поступлении Решения сотрудник МФЦ, ответственный за его выдачу, информирует заявителя о наличии в МФЦ принятого решения.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Информирование заявителя осуществляется по телефону и (или) посредством отправления электронного сообщения на указанный заявителем адрес электронной почты.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Выдачу Решения осуществляет сотрудник МФЦ, ответственный за выдачу Решения, при личном приеме под роспись заявителя при предъявлении им документа, удостоверяющего личность, а при обращении представителя также документа, подтверждающего полномочия представителя.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3.10.1. Критерием принятия решения о выдаче результата предоставления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 является наличие результата предоставления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 в МФЦ.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3.10.2. Максимальный срок исполнения административной процедуры составляет 1 рабочий день со дня поступления Решения Органа сотруднику </w:t>
      </w:r>
      <w:r w:rsidRPr="00CC4B1D">
        <w:rPr>
          <w:rFonts w:eastAsia="Calibri"/>
          <w:sz w:val="28"/>
          <w:szCs w:val="28"/>
          <w:lang w:eastAsia="en-US"/>
        </w:rPr>
        <w:lastRenderedPageBreak/>
        <w:t xml:space="preserve">МФЦ, ответственному за его выдачу.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3.10.3. Результатом исполнения административной процедуры является уведомление заявителя о принятом Решении и выдача заявителю Решения.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Способом фиксации результата административной процедуры является регистрация Решения в автоматизированной информационной системе МФЦ.</w:t>
      </w:r>
    </w:p>
    <w:p w:rsidR="00CC4B1D" w:rsidRPr="00CC4B1D" w:rsidRDefault="00CC4B1D" w:rsidP="00CC4B1D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C4B1D">
        <w:rPr>
          <w:bCs/>
          <w:sz w:val="28"/>
          <w:szCs w:val="28"/>
        </w:rPr>
        <w:t>Особенности предоставления муниципальной услуги</w:t>
      </w:r>
    </w:p>
    <w:p w:rsidR="00CC4B1D" w:rsidRPr="00CC4B1D" w:rsidRDefault="00CC4B1D" w:rsidP="00CC4B1D">
      <w:pPr>
        <w:widowControl w:val="0"/>
        <w:tabs>
          <w:tab w:val="center" w:pos="4748"/>
          <w:tab w:val="left" w:pos="5730"/>
        </w:tabs>
        <w:autoSpaceDE w:val="0"/>
        <w:autoSpaceDN w:val="0"/>
        <w:adjustRightInd w:val="0"/>
        <w:jc w:val="center"/>
        <w:outlineLvl w:val="3"/>
        <w:rPr>
          <w:rFonts w:eastAsia="Calibri"/>
          <w:bCs/>
          <w:sz w:val="28"/>
          <w:szCs w:val="28"/>
          <w:lang w:eastAsia="en-US"/>
        </w:rPr>
      </w:pPr>
      <w:r w:rsidRPr="00CC4B1D">
        <w:rPr>
          <w:bCs/>
          <w:sz w:val="28"/>
          <w:szCs w:val="28"/>
        </w:rPr>
        <w:t xml:space="preserve">в электронной форме, в том числе с использованием </w:t>
      </w:r>
      <w:proofErr w:type="gramStart"/>
      <w:r w:rsidRPr="00CC4B1D">
        <w:rPr>
          <w:rFonts w:eastAsia="Calibri"/>
          <w:bCs/>
          <w:sz w:val="28"/>
          <w:szCs w:val="28"/>
          <w:lang w:eastAsia="en-US"/>
        </w:rPr>
        <w:t>Единого</w:t>
      </w:r>
      <w:proofErr w:type="gramEnd"/>
    </w:p>
    <w:p w:rsidR="00CC4B1D" w:rsidRPr="00CC4B1D" w:rsidRDefault="00CC4B1D" w:rsidP="00CC4B1D">
      <w:pPr>
        <w:widowControl w:val="0"/>
        <w:tabs>
          <w:tab w:val="center" w:pos="4748"/>
          <w:tab w:val="left" w:pos="5730"/>
        </w:tabs>
        <w:autoSpaceDE w:val="0"/>
        <w:autoSpaceDN w:val="0"/>
        <w:adjustRightInd w:val="0"/>
        <w:jc w:val="center"/>
        <w:outlineLvl w:val="3"/>
        <w:rPr>
          <w:rFonts w:eastAsia="Calibri"/>
          <w:bCs/>
          <w:sz w:val="28"/>
          <w:szCs w:val="28"/>
          <w:lang w:eastAsia="en-US"/>
        </w:rPr>
      </w:pPr>
      <w:r w:rsidRPr="00CC4B1D">
        <w:rPr>
          <w:rFonts w:eastAsia="Calibri"/>
          <w:bCs/>
          <w:sz w:val="28"/>
          <w:szCs w:val="28"/>
          <w:lang w:eastAsia="en-US"/>
        </w:rPr>
        <w:t>портала государственных и муниципальных услуг (функций)</w:t>
      </w:r>
    </w:p>
    <w:p w:rsidR="00CC4B1D" w:rsidRPr="00CC4B1D" w:rsidRDefault="00CC4B1D" w:rsidP="00CC4B1D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tabs>
          <w:tab w:val="center" w:pos="4748"/>
          <w:tab w:val="left" w:pos="5730"/>
        </w:tabs>
        <w:autoSpaceDE w:val="0"/>
        <w:autoSpaceDN w:val="0"/>
        <w:adjustRightInd w:val="0"/>
        <w:ind w:firstLine="709"/>
        <w:jc w:val="both"/>
        <w:outlineLvl w:val="3"/>
        <w:rPr>
          <w:rFonts w:eastAsia="Calibri"/>
          <w:bCs/>
          <w:sz w:val="28"/>
          <w:szCs w:val="28"/>
          <w:lang w:eastAsia="en-US"/>
        </w:rPr>
      </w:pPr>
      <w:r w:rsidRPr="00CC4B1D">
        <w:rPr>
          <w:rFonts w:eastAsia="Calibri"/>
          <w:bCs/>
          <w:sz w:val="28"/>
          <w:szCs w:val="28"/>
          <w:lang w:eastAsia="en-US"/>
        </w:rPr>
        <w:t xml:space="preserve">3.11. </w:t>
      </w:r>
      <w:r w:rsidRPr="00CC4B1D">
        <w:rPr>
          <w:rFonts w:eastAsia="Calibri"/>
          <w:sz w:val="28"/>
          <w:szCs w:val="28"/>
          <w:lang w:eastAsia="en-US"/>
        </w:rPr>
        <w:t>В целях предоставления муниципальной услуги заявителю предоставляется возможность предварительной записи на прием в Орган посредством Единого портала</w:t>
      </w:r>
      <w:r w:rsidRPr="00CC4B1D">
        <w:rPr>
          <w:rFonts w:eastAsia="Calibri"/>
          <w:bCs/>
          <w:sz w:val="28"/>
          <w:szCs w:val="28"/>
          <w:lang w:eastAsia="en-US"/>
        </w:rPr>
        <w:t xml:space="preserve"> государственных и муниципальных услуг (функций), официального сайта Органа</w:t>
      </w:r>
      <w:r w:rsidRPr="00CC4B1D">
        <w:rPr>
          <w:rFonts w:eastAsia="Calibri"/>
          <w:sz w:val="28"/>
          <w:szCs w:val="28"/>
          <w:lang w:eastAsia="en-US"/>
        </w:rPr>
        <w:t>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Для осуществления предварительной записи заявителю (представителю) необходимо указать запрашиваемые системой данные, в том числе: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для физического лица: фамилия, имя, отчество (последнее при наличии);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страховой номер индивидуального лицевого счета застрахованного лица;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номер телефона;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адрес электронной почты (по желанию);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желаемую дату и время приема.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3.11.1. Заявителю предоставляется возможность записи в любые свободные для приема дату и время в пределах установленного в Органе графика приема заявителей.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3.11.2. Формирование запроса заявителем (представителем) осуществляется посредством заполнения электронной формы запроса на Едином портале </w:t>
      </w:r>
      <w:r w:rsidRPr="00CC4B1D">
        <w:rPr>
          <w:rFonts w:eastAsia="Calibri"/>
          <w:bCs/>
          <w:sz w:val="28"/>
          <w:szCs w:val="28"/>
          <w:lang w:eastAsia="en-US"/>
        </w:rPr>
        <w:t xml:space="preserve">государственных и муниципальных услуг (функций) </w:t>
      </w:r>
      <w:r w:rsidRPr="00CC4B1D">
        <w:rPr>
          <w:rFonts w:eastAsia="Calibri"/>
          <w:sz w:val="28"/>
          <w:szCs w:val="28"/>
          <w:lang w:eastAsia="en-US"/>
        </w:rPr>
        <w:t>или официальном сайте Органа без необходимости дополнительной подачи запроса в какой-либо иной форме.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Форматно-логическая проверка сформированного запроса (электронной формы обращения) осуществляется автоматически после заполнения заявителем каждого из полей электронной формы обращения. При выявлении некорректно заполненного поля электронной формы обращения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обращения.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При формировании запроса заявителю (представителю) обеспечивается: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возможность печати на бумажном носителе копии электронной формы запроса;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сохранение ранее введенных в электронную форму запроса значений в любой момент по желанию заявителя (представителя), в том числе при </w:t>
      </w:r>
      <w:r w:rsidRPr="00CC4B1D">
        <w:rPr>
          <w:rFonts w:eastAsia="Calibri"/>
          <w:sz w:val="28"/>
          <w:szCs w:val="28"/>
          <w:lang w:eastAsia="en-US"/>
        </w:rPr>
        <w:lastRenderedPageBreak/>
        <w:t xml:space="preserve">возникновении ошибок ввода и возврате для повторного ввода значений в электронную форму запроса;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возможность вернуться на любой из этапов заполнения электронной формы запроса без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потери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ранее введенной информации; Сформированный запрос направляется в Орган посредством Единого портала </w:t>
      </w:r>
      <w:r w:rsidRPr="00CC4B1D">
        <w:rPr>
          <w:rFonts w:eastAsia="Calibri"/>
          <w:bCs/>
          <w:sz w:val="28"/>
          <w:szCs w:val="28"/>
          <w:lang w:eastAsia="en-US"/>
        </w:rPr>
        <w:t xml:space="preserve">государственных и муниципальных услуг (функций) </w:t>
      </w:r>
      <w:r w:rsidRPr="00CC4B1D">
        <w:rPr>
          <w:rFonts w:eastAsia="Calibri"/>
          <w:sz w:val="28"/>
          <w:szCs w:val="28"/>
          <w:lang w:eastAsia="en-US"/>
        </w:rPr>
        <w:t>или официального сайта Органа.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3.11.3. Орган обеспечивает прием запроса и его регистрацию в срок, указанный в </w:t>
      </w:r>
      <w:hyperlink r:id="rId29" w:history="1">
        <w:r w:rsidRPr="00CC4B1D">
          <w:rPr>
            <w:rFonts w:eastAsia="Calibri"/>
            <w:sz w:val="28"/>
            <w:szCs w:val="28"/>
            <w:lang w:eastAsia="en-US"/>
          </w:rPr>
          <w:t>пункте 2.2</w:t>
        </w:r>
      </w:hyperlink>
      <w:r w:rsidRPr="00CC4B1D">
        <w:rPr>
          <w:rFonts w:eastAsia="Calibri"/>
          <w:sz w:val="28"/>
          <w:szCs w:val="28"/>
          <w:lang w:eastAsia="en-US"/>
        </w:rPr>
        <w:t>3 настоящего Административного регламента, без необходимости повторного представления на бумажном носителе.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После регистрации запрос направляется в структурное подразделение, ответственное за предоставление муниципальной услуги.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3.11.4. Заявитель (представитель) имеет возможность получения информации о ходе предоставления муниципальной услуги.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Информация о ходе предоставления муниципальной услуги направляется заявителю (представителю) Органом в срок, не превышающий одного рабочего дня после завершения выполнения соответствующей административной процедуры, на адрес электронной почты или с использованием средств Единого портала </w:t>
      </w:r>
      <w:r w:rsidRPr="00CC4B1D">
        <w:rPr>
          <w:rFonts w:eastAsia="Calibri"/>
          <w:bCs/>
          <w:sz w:val="28"/>
          <w:szCs w:val="28"/>
          <w:lang w:eastAsia="en-US"/>
        </w:rPr>
        <w:t xml:space="preserve">государственных и муниципальных услуг (функций) </w:t>
      </w:r>
      <w:r w:rsidRPr="00CC4B1D">
        <w:rPr>
          <w:rFonts w:eastAsia="Calibri"/>
          <w:sz w:val="28"/>
          <w:szCs w:val="28"/>
          <w:lang w:eastAsia="en-US"/>
        </w:rPr>
        <w:t>по выбору заявителя (представителя).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Заявителю (представителю) при предоставлении муниципальной услуги в электронной форме направляется: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уведомление о приеме и регистрации заявления;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уведомление о начале процедуры предоставления муниципальной услуги;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уведомление о результатах рассмотрения документов, необходимых для предоставления муниципальной услуги;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уведомление о результате предоставления муниципальной услуги.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3.11.5. Заявитель вправе получить результат предоставления муниципальной услуги в форме документа на бумажном носителе или в форме электронного документа.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Получение результата предоставления муниципальной услуги в форме электронного документа осуществляется заявителем с использованием личного кабинета на Едином портале </w:t>
      </w:r>
      <w:r w:rsidRPr="00CC4B1D">
        <w:rPr>
          <w:rFonts w:eastAsia="Calibri"/>
          <w:bCs/>
          <w:sz w:val="28"/>
          <w:szCs w:val="28"/>
          <w:lang w:eastAsia="en-US"/>
        </w:rPr>
        <w:t xml:space="preserve">государственных и муниципальных услуг (функций) </w:t>
      </w:r>
      <w:r w:rsidRPr="00CC4B1D">
        <w:rPr>
          <w:rFonts w:eastAsia="Calibri"/>
          <w:sz w:val="28"/>
          <w:szCs w:val="28"/>
          <w:lang w:eastAsia="en-US"/>
        </w:rPr>
        <w:t xml:space="preserve">или официальном сайте Органа в течение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срока действия результата предоставления муниципальной услуги</w:t>
      </w:r>
      <w:proofErr w:type="gramEnd"/>
      <w:r w:rsidRPr="00CC4B1D">
        <w:rPr>
          <w:rFonts w:eastAsia="Calibri"/>
          <w:sz w:val="28"/>
          <w:szCs w:val="28"/>
          <w:lang w:eastAsia="en-US"/>
        </w:rPr>
        <w:t>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При направлении заявителем запроса с использованием личного кабинета на Едином портале государственных и муниципальных услуг (функций) результатом предоставления услуги является решение о предоставлении услуги в виде электронной записи в личном кабинете заявителя на Едином портале государственных и муниципальных услуг (функций).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3.11.6. Заявителям обеспечивается возможность оценить доступность и качество муниципальной услуги на Едином портале государственных и муниципальных услуг (функций).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lastRenderedPageBreak/>
        <w:t xml:space="preserve">3.11.7.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Действия,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в целях приема обращений за предоставлением такой услуги, осуществляются в соответствии с постановлением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услуг».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CC4B1D">
        <w:rPr>
          <w:sz w:val="28"/>
          <w:szCs w:val="28"/>
        </w:rPr>
        <w:t>Исправление опечаток и (или) ошибок, допущенных в документах, выданных в результате предоставления муниципальной услуги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sz w:val="28"/>
          <w:szCs w:val="28"/>
        </w:rPr>
        <w:t xml:space="preserve">3.12. </w:t>
      </w:r>
      <w:proofErr w:type="gramStart"/>
      <w:r w:rsidRPr="00CC4B1D">
        <w:rPr>
          <w:sz w:val="28"/>
          <w:szCs w:val="28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в </w:t>
      </w:r>
      <w:r w:rsidRPr="00CC4B1D">
        <w:rPr>
          <w:rFonts w:eastAsia="Calibri"/>
          <w:sz w:val="28"/>
          <w:szCs w:val="28"/>
          <w:lang w:eastAsia="en-US"/>
        </w:rPr>
        <w:t>Орган, в МФЦ</w:t>
      </w:r>
      <w:r w:rsidRPr="00CC4B1D">
        <w:rPr>
          <w:sz w:val="28"/>
          <w:szCs w:val="28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3.12.1. Основанием для начала процедуры по исправлению опечаток и (или) ошибок, допущенных в документах, выданных в результате предоставления муниципальной услуги (далее – процедура), является поступление в Орган, МФЦ</w:t>
      </w:r>
      <w:r w:rsidRPr="00CC4B1D">
        <w:rPr>
          <w:sz w:val="28"/>
          <w:szCs w:val="28"/>
        </w:rPr>
        <w:t xml:space="preserve"> </w:t>
      </w:r>
      <w:r w:rsidRPr="00CC4B1D">
        <w:rPr>
          <w:rFonts w:eastAsia="Calibri"/>
          <w:sz w:val="28"/>
          <w:szCs w:val="28"/>
          <w:lang w:eastAsia="en-US"/>
        </w:rPr>
        <w:t>заявления об исправлении опечаток и (или) ошибок в документах, выданных в результате предоставления муниципальной услуги (далее – заявление об исправлении опечаток и (или) ошибок).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3.12.2. 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CC4B1D" w:rsidRPr="00CC4B1D" w:rsidRDefault="00CC4B1D" w:rsidP="00CC4B1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лично (заявителем представляются оригиналы документов с опечатками и (или) ошибками, специалистом </w:t>
      </w:r>
      <w:r w:rsidRPr="00CC4B1D">
        <w:rPr>
          <w:rFonts w:eastAsia="Calibri"/>
          <w:sz w:val="28"/>
          <w:szCs w:val="28"/>
          <w:lang w:eastAsia="en-US"/>
        </w:rPr>
        <w:t xml:space="preserve">Органа, МФЦ </w:t>
      </w:r>
      <w:r w:rsidRPr="00CC4B1D">
        <w:rPr>
          <w:sz w:val="28"/>
          <w:szCs w:val="28"/>
        </w:rPr>
        <w:t>делаются копии этих документов);</w:t>
      </w:r>
    </w:p>
    <w:p w:rsidR="00CC4B1D" w:rsidRPr="00CC4B1D" w:rsidRDefault="00CC4B1D" w:rsidP="00CC4B1D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200" w:line="276" w:lineRule="auto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через организацию почтовой связи (заявителем направляются копии документов с опечатками и (или) ошибками).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Прием и регистрация заявления об исправлении опечаток и (или) ошибок осуществляется в соответствии с пунктом 3.3 настоящего Административного регламента, за исключением положений, касающихся </w:t>
      </w:r>
      <w:r w:rsidRPr="00CC4B1D">
        <w:rPr>
          <w:sz w:val="28"/>
          <w:szCs w:val="28"/>
        </w:rPr>
        <w:lastRenderedPageBreak/>
        <w:t>возможности представлять документы в электронном виде.</w:t>
      </w:r>
    </w:p>
    <w:p w:rsidR="00CC4B1D" w:rsidRPr="00CC4B1D" w:rsidRDefault="00CC4B1D" w:rsidP="00CC4B1D">
      <w:pPr>
        <w:ind w:firstLine="709"/>
        <w:contextualSpacing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По результатам рассмотрения заявления об исправлении опечаток и (или) ошибок специалист Органа в течение 2 рабочих дней:</w:t>
      </w:r>
    </w:p>
    <w:p w:rsidR="00CC4B1D" w:rsidRPr="00CC4B1D" w:rsidRDefault="00CC4B1D" w:rsidP="00CC4B1D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принимает решение об исправлении опечаток и (или) ошибок, </w:t>
      </w:r>
      <w:r w:rsidRPr="00CC4B1D">
        <w:rPr>
          <w:rFonts w:eastAsia="Calibri"/>
          <w:sz w:val="28"/>
          <w:szCs w:val="28"/>
          <w:lang w:eastAsia="en-US"/>
        </w:rPr>
        <w:t>допущенных в документах, выданных в результате предоставления муниципальной услуги,</w:t>
      </w:r>
      <w:r w:rsidRPr="00CC4B1D">
        <w:rPr>
          <w:sz w:val="28"/>
          <w:szCs w:val="28"/>
        </w:rPr>
        <w:t xml:space="preserve">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CC4B1D" w:rsidRPr="00CC4B1D" w:rsidRDefault="00CC4B1D" w:rsidP="00CC4B1D">
      <w:pPr>
        <w:numPr>
          <w:ilvl w:val="0"/>
          <w:numId w:val="20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принимает решение об отсутствии необходимости исправления опечаток и (или) ошибок, </w:t>
      </w:r>
      <w:r w:rsidRPr="00CC4B1D">
        <w:rPr>
          <w:rFonts w:eastAsia="Calibri"/>
          <w:sz w:val="28"/>
          <w:szCs w:val="28"/>
          <w:lang w:eastAsia="en-US"/>
        </w:rPr>
        <w:t>допущенных в документах, выданных в результате предоставления муниципальной услуги,</w:t>
      </w:r>
      <w:r w:rsidRPr="00CC4B1D">
        <w:rPr>
          <w:sz w:val="28"/>
          <w:szCs w:val="28"/>
        </w:rPr>
        <w:t xml:space="preserve"> и готовит мотивированный отказ в исправлении </w:t>
      </w:r>
      <w:r w:rsidRPr="00CC4B1D">
        <w:rPr>
          <w:rFonts w:eastAsia="Calibri"/>
          <w:sz w:val="28"/>
          <w:szCs w:val="28"/>
          <w:lang w:eastAsia="en-US"/>
        </w:rPr>
        <w:t>опечаток и (или) ошибок, допущенных в документах, выданных в результате предоставления муниципальной услуги</w:t>
      </w:r>
      <w:r w:rsidRPr="00CC4B1D">
        <w:rPr>
          <w:sz w:val="28"/>
          <w:szCs w:val="28"/>
        </w:rPr>
        <w:t>.</w:t>
      </w:r>
    </w:p>
    <w:p w:rsidR="00CC4B1D" w:rsidRPr="00CC4B1D" w:rsidRDefault="00CC4B1D" w:rsidP="00CC4B1D">
      <w:pPr>
        <w:ind w:firstLine="709"/>
        <w:contextualSpacing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Основанием принятия решения об отсутствии необходимости исправления опечаток и (или) ошибок, допущенных в документах, выданных в результате предоставления муниципальной услуги, является отсутствие опечаток и (или) ошибок, допущенных в документах, выданных в результате предоставления муниципальной услуги.</w:t>
      </w:r>
    </w:p>
    <w:p w:rsidR="00CC4B1D" w:rsidRPr="00CC4B1D" w:rsidRDefault="00CC4B1D" w:rsidP="00CC4B1D">
      <w:pPr>
        <w:ind w:firstLine="709"/>
        <w:contextualSpacing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Исправление опечаток и (или) ошибок, </w:t>
      </w:r>
      <w:r w:rsidRPr="00CC4B1D">
        <w:rPr>
          <w:rFonts w:eastAsia="Calibri"/>
          <w:sz w:val="28"/>
          <w:szCs w:val="28"/>
          <w:lang w:eastAsia="en-US"/>
        </w:rPr>
        <w:t>допущенных в документах, выданных в результате предоставления муниципальной услуги, осуществляется специалистом Органа</w:t>
      </w:r>
      <w:r w:rsidRPr="00CC4B1D">
        <w:rPr>
          <w:sz w:val="28"/>
          <w:szCs w:val="28"/>
        </w:rPr>
        <w:t xml:space="preserve"> в течение 5 рабочих дней.</w:t>
      </w:r>
    </w:p>
    <w:p w:rsidR="00CC4B1D" w:rsidRPr="00CC4B1D" w:rsidRDefault="00CC4B1D" w:rsidP="00CC4B1D">
      <w:pPr>
        <w:ind w:firstLine="709"/>
        <w:contextualSpacing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При исправлении опечаток и (или) ошибок</w:t>
      </w:r>
      <w:r w:rsidRPr="00CC4B1D">
        <w:rPr>
          <w:rFonts w:eastAsia="Calibri"/>
          <w:sz w:val="28"/>
          <w:szCs w:val="28"/>
          <w:lang w:eastAsia="en-US"/>
        </w:rPr>
        <w:t>, допущенных в документах, выданных в результате предоставления муниципальной услуги,</w:t>
      </w:r>
      <w:r w:rsidRPr="00CC4B1D">
        <w:rPr>
          <w:sz w:val="28"/>
          <w:szCs w:val="28"/>
        </w:rPr>
        <w:t xml:space="preserve"> не допускается:</w:t>
      </w:r>
    </w:p>
    <w:p w:rsidR="00CC4B1D" w:rsidRPr="00CC4B1D" w:rsidRDefault="00CC4B1D" w:rsidP="00CC4B1D">
      <w:pPr>
        <w:numPr>
          <w:ilvl w:val="0"/>
          <w:numId w:val="1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изменение содержания документов, являющихся результатом предоставления муниципальной услуги;</w:t>
      </w:r>
    </w:p>
    <w:p w:rsidR="00CC4B1D" w:rsidRPr="00CC4B1D" w:rsidRDefault="00CC4B1D" w:rsidP="00CC4B1D">
      <w:pPr>
        <w:numPr>
          <w:ilvl w:val="0"/>
          <w:numId w:val="18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3.12.4. Критерием принятия решения</w:t>
      </w:r>
      <w:r w:rsidRPr="00CC4B1D">
        <w:rPr>
          <w:sz w:val="28"/>
          <w:szCs w:val="28"/>
        </w:rPr>
        <w:t xml:space="preserve"> об исправлении опечаток и (или) ошибок </w:t>
      </w:r>
      <w:r w:rsidRPr="00CC4B1D">
        <w:rPr>
          <w:rFonts w:eastAsia="Calibri"/>
          <w:sz w:val="28"/>
          <w:szCs w:val="28"/>
        </w:rPr>
        <w:t xml:space="preserve">является наличие </w:t>
      </w:r>
      <w:r w:rsidRPr="00CC4B1D">
        <w:rPr>
          <w:sz w:val="28"/>
          <w:szCs w:val="28"/>
        </w:rPr>
        <w:t>опечаток и (или) ошибок, допущенных в документах, являющихся результатом предоставления муниципальной услуги</w:t>
      </w:r>
      <w:r w:rsidRPr="00CC4B1D">
        <w:rPr>
          <w:rFonts w:eastAsia="Calibri"/>
          <w:sz w:val="28"/>
          <w:szCs w:val="28"/>
        </w:rPr>
        <w:t xml:space="preserve">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3.12.5. Максимальный срок исполнения административной процедуры составляет не более 5 рабочих дней со дня </w:t>
      </w:r>
      <w:r w:rsidRPr="00CC4B1D">
        <w:rPr>
          <w:sz w:val="28"/>
          <w:szCs w:val="28"/>
        </w:rPr>
        <w:t>поступления в Орган, МФЦ заявления об исправлении опечаток и (или) ошибок.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3.12.6. Результатом процедуры является:</w:t>
      </w:r>
    </w:p>
    <w:p w:rsidR="00CC4B1D" w:rsidRPr="00CC4B1D" w:rsidRDefault="00CC4B1D" w:rsidP="00CC4B1D">
      <w:pPr>
        <w:numPr>
          <w:ilvl w:val="0"/>
          <w:numId w:val="19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исправленные документы, являющиеся результатом предоставления муниципальной услуги;</w:t>
      </w:r>
    </w:p>
    <w:p w:rsidR="00CC4B1D" w:rsidRPr="00CC4B1D" w:rsidRDefault="00CC4B1D" w:rsidP="00CC4B1D">
      <w:pPr>
        <w:numPr>
          <w:ilvl w:val="0"/>
          <w:numId w:val="2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мотивированный отказ в исправлении </w:t>
      </w:r>
      <w:r w:rsidRPr="00CC4B1D">
        <w:rPr>
          <w:rFonts w:eastAsia="Calibri"/>
          <w:sz w:val="28"/>
          <w:szCs w:val="28"/>
          <w:lang w:eastAsia="en-US"/>
        </w:rPr>
        <w:t>опечаток и (или) ошибок, допущенных в документах, выданных в результате предоставления муниципальной услуги</w:t>
      </w:r>
      <w:r w:rsidRPr="00CC4B1D">
        <w:rPr>
          <w:sz w:val="28"/>
          <w:szCs w:val="28"/>
        </w:rPr>
        <w:t>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lastRenderedPageBreak/>
        <w:t>Выдача заявителю исправленного документа производится в порядке, установленном пунктом 3.6 настоящего Административного регламента.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В случае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,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если заявитель выбрал способ получения исправленных документов (мотивированного отказа в исправлении опечаток и (или) ошибок, допущенных в документах) в МФЦ, Орган передает (направляет) в МФЦ исправленные документы (мотивированный отказ в исправлении опечаток и (или) ошибок, допущенных в документах) в соответствии с соглашением о взаимодействии между МФЦ и Органом и регламентом работы МФЦ.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3.12.7. Способом фиксации результата процедуры является регистрация исправленного документа или принятого решения в журнале исходящей документации.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Документ, содержащий опечатки и (или) ошибки, после замены подлежит уничтожению, факт которого фиксируется в деле по рассмотрению обращения заявителя.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IV. Формы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jc w:val="center"/>
        <w:rPr>
          <w:sz w:val="28"/>
          <w:szCs w:val="28"/>
        </w:rPr>
      </w:pPr>
      <w:bookmarkStart w:id="15" w:name="Par368"/>
      <w:bookmarkEnd w:id="15"/>
      <w:r w:rsidRPr="00CC4B1D">
        <w:rPr>
          <w:bCs/>
          <w:sz w:val="28"/>
          <w:szCs w:val="28"/>
        </w:rPr>
        <w:t xml:space="preserve">Порядок осуществления текущего </w:t>
      </w:r>
      <w:proofErr w:type="gramStart"/>
      <w:r w:rsidRPr="00CC4B1D">
        <w:rPr>
          <w:bCs/>
          <w:sz w:val="28"/>
          <w:szCs w:val="28"/>
        </w:rPr>
        <w:t>контроля за</w:t>
      </w:r>
      <w:proofErr w:type="gramEnd"/>
      <w:r w:rsidRPr="00CC4B1D">
        <w:rPr>
          <w:bCs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предоставления муниципальной услуги и иных нормативных правовых актов</w:t>
      </w:r>
      <w:r w:rsidRPr="00CC4B1D">
        <w:rPr>
          <w:sz w:val="28"/>
          <w:szCs w:val="28"/>
        </w:rPr>
        <w:t>, </w:t>
      </w:r>
      <w:r w:rsidRPr="00CC4B1D">
        <w:rPr>
          <w:bCs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4.1. Текущий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осуществляет заведующий отделом землепользования и застройки администрации муниципального района «Усть-Цилемский».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CC4B1D">
        <w:rPr>
          <w:sz w:val="28"/>
          <w:szCs w:val="28"/>
        </w:rPr>
        <w:t>Контроль за</w:t>
      </w:r>
      <w:proofErr w:type="gramEnd"/>
      <w:r w:rsidRPr="00CC4B1D">
        <w:rPr>
          <w:sz w:val="28"/>
          <w:szCs w:val="28"/>
        </w:rPr>
        <w:t xml:space="preserve"> деятельностью Органа по предоставлению </w:t>
      </w:r>
      <w:r w:rsidRPr="00CC4B1D">
        <w:rPr>
          <w:rFonts w:eastAsia="Calibri"/>
          <w:sz w:val="28"/>
          <w:szCs w:val="28"/>
          <w:lang w:eastAsia="en-US"/>
        </w:rPr>
        <w:t>муниципальной</w:t>
      </w:r>
      <w:r w:rsidRPr="00CC4B1D">
        <w:rPr>
          <w:sz w:val="28"/>
          <w:szCs w:val="28"/>
        </w:rPr>
        <w:t xml:space="preserve"> услуги осуществляется заместителем руководителя администрации муниципального района «Усть-Цилемский»</w:t>
      </w:r>
      <w:r w:rsidRPr="00CC4B1D">
        <w:rPr>
          <w:rFonts w:eastAsia="Calibri"/>
          <w:sz w:val="28"/>
          <w:szCs w:val="28"/>
          <w:lang w:eastAsia="en-US"/>
        </w:rPr>
        <w:t>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C4B1D">
        <w:rPr>
          <w:sz w:val="28"/>
          <w:szCs w:val="28"/>
        </w:rPr>
        <w:t>Контроль за</w:t>
      </w:r>
      <w:proofErr w:type="gramEnd"/>
      <w:r w:rsidRPr="00CC4B1D">
        <w:rPr>
          <w:sz w:val="28"/>
          <w:szCs w:val="28"/>
        </w:rPr>
        <w:t xml:space="preserve"> исполнением настоящего Административного регламента сотрудниками МФЦ осуществляется руководителем МФЦ.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6" w:name="Par377"/>
      <w:bookmarkEnd w:id="16"/>
      <w:r w:rsidRPr="00CC4B1D">
        <w:rPr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4.3. Контроль полноты и качества предоставления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 осуществляется путем проведения плановых и внеплановых проверок.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Плановые проверки проводятся в соответствии с планом работы Органа, но не реже 1 раза в 3 года.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 xml:space="preserve"> Внеплановые проверки проводятся в случае поступления в Орган обращений физических и юридических лиц с жалобами на нарушения их прав и законных интересов.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lastRenderedPageBreak/>
        <w:t>4.4. 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4.5. 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17" w:name="Par387"/>
      <w:bookmarkEnd w:id="17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Ответственность должностных лиц за решения и действия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(бездействие), принимаемые (осуществляемые) ими в ходе предоставления муниципальной услуги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rFonts w:eastAsia="Calibri"/>
          <w:sz w:val="28"/>
          <w:szCs w:val="28"/>
          <w:lang w:eastAsia="en-US"/>
        </w:rPr>
        <w:t xml:space="preserve">4.6. Должностные лица, ответственные за предоставление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услуги, несут</w:t>
      </w:r>
      <w:r w:rsidRPr="00CC4B1D">
        <w:rPr>
          <w:sz w:val="28"/>
          <w:szCs w:val="28"/>
        </w:rPr>
        <w:t xml:space="preserve"> персональную ответственность за соблюдение порядка и сроков предоставления муниципальной услуги.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МФЦ и его работники несут ответственность, установленную законодательством Российской Федерации: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1) за полноту передаваемых Органу запросов, иных документов, принятых от заявителя в МФЦ;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</w:rPr>
        <w:t xml:space="preserve">1.1) </w:t>
      </w:r>
      <w:r w:rsidRPr="00CC4B1D">
        <w:rPr>
          <w:rFonts w:eastAsia="Calibri"/>
          <w:bCs/>
          <w:sz w:val="28"/>
          <w:szCs w:val="28"/>
          <w:lang w:eastAsia="en-US"/>
        </w:rPr>
        <w:t>за полноту и соответствие комплексному запросу передаваемых Органу, заявлений, составленных на основании комплексного запроса, иных документов, информации и (или) сведений, необходимых для предоставления муниципальных услуг, указанных в комплексном запросе, за исключением случаев, если такие документы, информация и (или) сведения формируются с использованием информационно-технологической и коммуникационной инфраструктуры на основании документов, информации и (или) сведений, полученных из информационных систем, не относящихся</w:t>
      </w:r>
      <w:proofErr w:type="gramEnd"/>
      <w:r w:rsidRPr="00CC4B1D">
        <w:rPr>
          <w:rFonts w:eastAsia="Calibri"/>
          <w:bCs/>
          <w:sz w:val="28"/>
          <w:szCs w:val="28"/>
          <w:lang w:eastAsia="en-US"/>
        </w:rPr>
        <w:t xml:space="preserve"> к ведению МФЦ;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</w:rPr>
        <w:t xml:space="preserve">2) </w:t>
      </w:r>
      <w:r w:rsidRPr="00CC4B1D">
        <w:rPr>
          <w:rFonts w:eastAsia="Calibri"/>
          <w:sz w:val="28"/>
          <w:szCs w:val="28"/>
          <w:lang w:eastAsia="en-US"/>
        </w:rPr>
        <w:t>за своевременную передачу Органу, запросов о предоставлении муниципальных услуг, заявлений, составленных на основании комплексных запросов, иных сведений, документов и (или) информации, принятых от заявителя, а также за своевременную выдачу заявителю документов, переданных в этих целях МФЦ Органом;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bookmarkStart w:id="18" w:name="Par394"/>
      <w:bookmarkEnd w:id="18"/>
      <w:r w:rsidRPr="00CC4B1D">
        <w:rPr>
          <w:rFonts w:eastAsia="Calibri"/>
          <w:sz w:val="28"/>
          <w:szCs w:val="28"/>
          <w:lang w:eastAsia="en-US"/>
        </w:rPr>
        <w:t>Положения, характеризующие требования к порядку и формам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предоставлением </w:t>
      </w:r>
      <w:r w:rsidRPr="00CC4B1D">
        <w:rPr>
          <w:sz w:val="28"/>
          <w:szCs w:val="28"/>
        </w:rPr>
        <w:t>муниципальной</w:t>
      </w:r>
      <w:r w:rsidRPr="00CC4B1D">
        <w:rPr>
          <w:rFonts w:eastAsia="Calibri"/>
          <w:sz w:val="28"/>
          <w:szCs w:val="28"/>
          <w:lang w:eastAsia="en-US"/>
        </w:rPr>
        <w:t xml:space="preserve"> услуги со стороны граждан, их объединений и организаций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rFonts w:eastAsia="Calibri"/>
          <w:sz w:val="28"/>
          <w:szCs w:val="28"/>
          <w:lang w:eastAsia="en-US"/>
        </w:rPr>
        <w:t xml:space="preserve">4.7. </w:t>
      </w:r>
      <w:proofErr w:type="gramStart"/>
      <w:r w:rsidRPr="00CC4B1D">
        <w:rPr>
          <w:sz w:val="28"/>
          <w:szCs w:val="28"/>
        </w:rPr>
        <w:t>Контроль за</w:t>
      </w:r>
      <w:proofErr w:type="gramEnd"/>
      <w:r w:rsidRPr="00CC4B1D">
        <w:rPr>
          <w:sz w:val="28"/>
          <w:szCs w:val="28"/>
        </w:rPr>
        <w:t xml:space="preserve"> предоставлением муниципальной услуги </w:t>
      </w:r>
      <w:r w:rsidRPr="00CC4B1D">
        <w:rPr>
          <w:sz w:val="28"/>
          <w:szCs w:val="28"/>
        </w:rPr>
        <w:lastRenderedPageBreak/>
        <w:t>осуществляется в форме контроля за соблюдением последовательности действий, определенных административными процедурами по исполнению муниципальной услуги и принятием решений должностными лицами, путем проведения проверок соблюдения и исполнения должностными лицами Органа правовых актов Российской Федерации, а также положений настоящего Административного регламента.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Проверка также может проводиться по конкретному обращению гражданина или организации.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4B1D">
        <w:rPr>
          <w:sz w:val="28"/>
          <w:szCs w:val="28"/>
        </w:rPr>
        <w:t>4.8. При обращении граждан, их объединений и организаций к руководителю Органа может быть создана комиссия с включением в ее состав граждан, представителей общественных объединений и организаций для проведения внеплановой проверки полноты и качества предоставления муниципальной услуги.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bookmarkStart w:id="19" w:name="Par402"/>
      <w:bookmarkEnd w:id="19"/>
      <w:r w:rsidRPr="00CC4B1D">
        <w:rPr>
          <w:sz w:val="28"/>
          <w:szCs w:val="28"/>
          <w:lang w:val="en-US"/>
        </w:rPr>
        <w:t>V</w:t>
      </w:r>
      <w:r w:rsidRPr="00CC4B1D">
        <w:rPr>
          <w:sz w:val="28"/>
          <w:szCs w:val="28"/>
        </w:rPr>
        <w:t xml:space="preserve">. </w:t>
      </w:r>
      <w:r w:rsidRPr="00CC4B1D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  <w:r w:rsidRPr="00CC4B1D">
        <w:rPr>
          <w:bCs/>
          <w:sz w:val="28"/>
          <w:szCs w:val="28"/>
        </w:rPr>
        <w:t>многофункционального центра, организаций, указанных в части 1.1 статьи 16 Федерального закона от 27 июля 2010 г.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CC4B1D">
        <w:rPr>
          <w:rFonts w:eastAsia="Calibri"/>
          <w:sz w:val="28"/>
          <w:szCs w:val="28"/>
          <w:lang w:eastAsia="en-US"/>
        </w:rPr>
        <w:t>Указанная в настоящем разделе информация подлежит размещению на официальном сайте Органа, на Едином портале государственных и муниципальных услуг (функций), в государственной информационной системе Республики Коми «Реестр государственных и муниципальных услуг (функций) Республики Коми».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4B1D">
        <w:rPr>
          <w:sz w:val="28"/>
          <w:szCs w:val="28"/>
        </w:rPr>
        <w:t xml:space="preserve">Информация для заявителя о его праве подать жалобу на решения и действия (бездействие) органа, предоставляющего муниципальную услугу, его должностного лица либо муниципального служащего, многофункционального центра, его работника, а также организаций, указанных в части 1.1 статьи 16 Федерального закона от 27 июля 2010 г.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C4B1D">
        <w:rPr>
          <w:sz w:val="28"/>
          <w:szCs w:val="28"/>
        </w:rPr>
        <w:t xml:space="preserve">№ 210-ФЗ </w:t>
      </w:r>
      <w:r w:rsidRPr="00CC4B1D">
        <w:rPr>
          <w:bCs/>
          <w:sz w:val="28"/>
          <w:szCs w:val="28"/>
        </w:rPr>
        <w:t>«Об организации предоставления государственных и муниципальных услуг»</w:t>
      </w:r>
      <w:r w:rsidRPr="00CC4B1D">
        <w:rPr>
          <w:sz w:val="28"/>
          <w:szCs w:val="28"/>
        </w:rPr>
        <w:t>, или их работников при предоставлении муниципальной услуги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5.1. Заявители имеют право на обжалование решений, принятых в ходе предоставления муниципальной услуги, действий (бездействий) Органа, должностных лиц Органа либо муниципального служащего МФЦ, его работника, при предоставлении муниципальной услуги в досудебном порядке.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Организации, указанные в части 1.1 статьи 16 Федерального закона от 27 июля 2010 г. № 210-ФЗ </w:t>
      </w:r>
      <w:r w:rsidRPr="00CC4B1D">
        <w:rPr>
          <w:rFonts w:eastAsia="Calibri"/>
          <w:bCs/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Pr="00CC4B1D">
        <w:rPr>
          <w:rFonts w:eastAsia="Calibri"/>
          <w:sz w:val="28"/>
          <w:szCs w:val="28"/>
        </w:rPr>
        <w:t>в Республике Коми, отсутствуют.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Предмет жалобы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5.2. Заявитель может обратиться с жалобой, в том числе в следующих случаях:</w:t>
      </w:r>
    </w:p>
    <w:p w:rsidR="00CC4B1D" w:rsidRPr="00CC4B1D" w:rsidRDefault="00CC4B1D" w:rsidP="006B67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1) нарушение срока регистрации запроса заявителя о предоставлении муниципальной услуги, указанного в статье 15.1 Федерального закона от 27 июля 2010 г. № 210-ФЗ </w:t>
      </w:r>
      <w:r w:rsidRPr="00CC4B1D">
        <w:rPr>
          <w:rFonts w:eastAsia="Calibri"/>
          <w:bCs/>
          <w:sz w:val="28"/>
          <w:szCs w:val="28"/>
        </w:rPr>
        <w:t>«Об организации предоставления государственных и муниципальных услуг»</w:t>
      </w:r>
      <w:r w:rsidRPr="00CC4B1D">
        <w:rPr>
          <w:rFonts w:eastAsia="Calibri"/>
          <w:sz w:val="28"/>
          <w:szCs w:val="28"/>
        </w:rPr>
        <w:t>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2) нарушение срока предоставления муниципальной услуги. </w:t>
      </w:r>
      <w:proofErr w:type="gramStart"/>
      <w:r w:rsidRPr="00CC4B1D">
        <w:rPr>
          <w:rFonts w:eastAsia="Calibri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услуг в полном объеме в порядке, определенном частью 1.3 статьи 16 Федерального закона от 27 июля 2010 г. № 210-ФЗ </w:t>
      </w:r>
      <w:r w:rsidRPr="00CC4B1D">
        <w:rPr>
          <w:rFonts w:eastAsia="Calibri"/>
          <w:bCs/>
          <w:sz w:val="28"/>
          <w:szCs w:val="28"/>
        </w:rPr>
        <w:t>«Об организации предоставления государственных и муниципальных услуг»</w:t>
      </w:r>
      <w:r w:rsidRPr="00CC4B1D">
        <w:rPr>
          <w:rFonts w:eastAsia="Calibri"/>
          <w:sz w:val="28"/>
          <w:szCs w:val="28"/>
        </w:rPr>
        <w:t>;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3) требование у заявителя документов</w:t>
      </w:r>
      <w:r w:rsidRPr="00CC4B1D">
        <w:rPr>
          <w:rFonts w:eastAsia="Calibri"/>
          <w:sz w:val="28"/>
          <w:szCs w:val="28"/>
          <w:lang w:eastAsia="en-US"/>
        </w:rPr>
        <w:t xml:space="preserve"> или информации либо осуществления действий, представление или осуществление которых не предусмотрено</w:t>
      </w:r>
      <w:r w:rsidRPr="00CC4B1D" w:rsidDel="000E1BC3">
        <w:rPr>
          <w:rFonts w:eastAsia="Calibri"/>
          <w:sz w:val="28"/>
          <w:szCs w:val="28"/>
        </w:rPr>
        <w:t xml:space="preserve"> </w:t>
      </w:r>
      <w:r w:rsidRPr="00CC4B1D">
        <w:rPr>
          <w:rFonts w:eastAsia="Calibri"/>
          <w:sz w:val="28"/>
          <w:szCs w:val="28"/>
        </w:rPr>
        <w:t>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Коми, муниципальными правовыми актами для предоставления муниципальной услуги, у заявителя;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C4B1D">
        <w:rPr>
          <w:rFonts w:eastAsia="Calibri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Коми.</w:t>
      </w:r>
      <w:proofErr w:type="gramEnd"/>
      <w:r w:rsidRPr="00CC4B1D">
        <w:rPr>
          <w:rFonts w:eastAsia="Calibri"/>
          <w:sz w:val="28"/>
          <w:szCs w:val="28"/>
        </w:rPr>
        <w:t xml:space="preserve"> </w:t>
      </w:r>
      <w:proofErr w:type="gramStart"/>
      <w:r w:rsidRPr="00CC4B1D">
        <w:rPr>
          <w:rFonts w:eastAsia="Calibri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г. № 210-ФЗ </w:t>
      </w:r>
      <w:r w:rsidRPr="00CC4B1D">
        <w:rPr>
          <w:rFonts w:eastAsia="Calibri"/>
          <w:bCs/>
          <w:sz w:val="28"/>
          <w:szCs w:val="28"/>
        </w:rPr>
        <w:t>«Об организации предоставления государственных и муниципальных услуг»</w:t>
      </w:r>
      <w:r w:rsidRPr="00CC4B1D">
        <w:rPr>
          <w:rFonts w:eastAsia="Calibri"/>
          <w:sz w:val="28"/>
          <w:szCs w:val="28"/>
        </w:rPr>
        <w:t xml:space="preserve">; 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Коми, муниципальными правовыми актами;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C4B1D">
        <w:rPr>
          <w:rFonts w:eastAsia="Calibri"/>
          <w:sz w:val="28"/>
          <w:szCs w:val="28"/>
        </w:rPr>
        <w:t>7) отказ Органа, его должностного лица,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  <w:r w:rsidRPr="00CC4B1D">
        <w:rPr>
          <w:rFonts w:eastAsia="Calibri"/>
          <w:sz w:val="28"/>
          <w:szCs w:val="28"/>
        </w:rPr>
        <w:t xml:space="preserve">МФЦ, работника МФЦ, организаций, предусмотренных частью 1.1 статьи 16 Федерального закона от 27 июля 2010 г. № 210-ФЗ </w:t>
      </w:r>
      <w:r w:rsidRPr="00CC4B1D">
        <w:rPr>
          <w:rFonts w:eastAsia="Calibri"/>
          <w:bCs/>
          <w:sz w:val="28"/>
          <w:szCs w:val="28"/>
        </w:rPr>
        <w:t xml:space="preserve">«Об организации предоставления </w:t>
      </w:r>
      <w:r w:rsidRPr="00CC4B1D">
        <w:rPr>
          <w:rFonts w:eastAsia="Calibri"/>
          <w:bCs/>
          <w:sz w:val="28"/>
          <w:szCs w:val="28"/>
        </w:rPr>
        <w:lastRenderedPageBreak/>
        <w:t>государственных и муниципальных услуг»</w:t>
      </w:r>
      <w:r w:rsidRPr="00CC4B1D">
        <w:rPr>
          <w:rFonts w:eastAsia="Calibri"/>
          <w:sz w:val="28"/>
          <w:szCs w:val="28"/>
        </w:rPr>
        <w:t xml:space="preserve"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 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C4B1D">
        <w:rPr>
          <w:rFonts w:eastAsia="Calibri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Коми.</w:t>
      </w:r>
      <w:proofErr w:type="gramEnd"/>
      <w:r w:rsidRPr="00CC4B1D">
        <w:rPr>
          <w:rFonts w:eastAsia="Calibri"/>
          <w:sz w:val="28"/>
          <w:szCs w:val="28"/>
        </w:rPr>
        <w:t xml:space="preserve"> </w:t>
      </w:r>
      <w:proofErr w:type="gramStart"/>
      <w:r w:rsidRPr="00CC4B1D">
        <w:rPr>
          <w:rFonts w:eastAsia="Calibri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 от 27 июля 2010 г. № 210-ФЗ </w:t>
      </w:r>
      <w:r w:rsidRPr="00CC4B1D">
        <w:rPr>
          <w:rFonts w:eastAsia="Calibri"/>
          <w:bCs/>
          <w:sz w:val="28"/>
          <w:szCs w:val="28"/>
        </w:rPr>
        <w:t>«Об организации предоставления государственных и муниципальных услуг»</w:t>
      </w:r>
      <w:r w:rsidRPr="00CC4B1D">
        <w:rPr>
          <w:rFonts w:eastAsia="Calibri"/>
          <w:sz w:val="28"/>
          <w:szCs w:val="28"/>
        </w:rPr>
        <w:t>;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C4B1D">
        <w:rPr>
          <w:rFonts w:eastAsia="Calibri"/>
          <w:sz w:val="28"/>
          <w:szCs w:val="28"/>
        </w:rPr>
        <w:t>10)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  <w:r w:rsidRPr="00CC4B1D">
        <w:rPr>
          <w:rFonts w:eastAsia="Calibri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 от 27 июля 2010 г. № 210-ФЗ </w:t>
      </w:r>
      <w:r w:rsidRPr="00CC4B1D">
        <w:rPr>
          <w:rFonts w:eastAsia="Calibri"/>
          <w:bCs/>
          <w:sz w:val="28"/>
          <w:szCs w:val="28"/>
        </w:rPr>
        <w:t>«Об организации предоставления государственных и муниципальных услуг»</w:t>
      </w:r>
      <w:r w:rsidRPr="00CC4B1D">
        <w:rPr>
          <w:rFonts w:eastAsia="Calibri"/>
          <w:sz w:val="28"/>
          <w:szCs w:val="28"/>
        </w:rPr>
        <w:t>.</w:t>
      </w:r>
      <w:proofErr w:type="gramEnd"/>
      <w:r w:rsidRPr="00CC4B1D">
        <w:rPr>
          <w:rFonts w:eastAsia="Calibri"/>
          <w:sz w:val="28"/>
          <w:szCs w:val="28"/>
        </w:rPr>
        <w:t xml:space="preserve"> </w:t>
      </w:r>
      <w:proofErr w:type="gramStart"/>
      <w:r w:rsidRPr="00CC4B1D">
        <w:rPr>
          <w:rFonts w:eastAsia="Calibri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</w:t>
      </w:r>
      <w:r w:rsidR="006E0078">
        <w:rPr>
          <w:rFonts w:eastAsia="Calibri"/>
          <w:sz w:val="28"/>
          <w:szCs w:val="28"/>
        </w:rPr>
        <w:t>статьи 16 Федерального закона</w:t>
      </w:r>
      <w:r w:rsidRPr="00CC4B1D">
        <w:rPr>
          <w:rFonts w:eastAsia="Calibri"/>
          <w:sz w:val="28"/>
          <w:szCs w:val="28"/>
        </w:rPr>
        <w:t xml:space="preserve"> от 27 июля 2010 г. № 210-ФЗ </w:t>
      </w:r>
      <w:r w:rsidRPr="00CC4B1D">
        <w:rPr>
          <w:rFonts w:eastAsia="Calibri"/>
          <w:bCs/>
          <w:sz w:val="28"/>
          <w:szCs w:val="28"/>
        </w:rPr>
        <w:t>«Об организации предоставления государственных и муниципальных услуг»</w:t>
      </w:r>
      <w:r w:rsidRPr="00CC4B1D">
        <w:rPr>
          <w:rFonts w:eastAsia="Calibri"/>
          <w:sz w:val="28"/>
          <w:szCs w:val="28"/>
        </w:rPr>
        <w:t>.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Органы исполнительной власти Республики Коми, организации, уполномоченные на рассмотрение жалобы должностные лица, работники, которым может быть направлена жалоба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</w:rPr>
        <w:t xml:space="preserve">5.3. </w:t>
      </w:r>
      <w:r w:rsidRPr="00CC4B1D">
        <w:rPr>
          <w:rFonts w:eastAsia="Calibri"/>
          <w:sz w:val="28"/>
          <w:szCs w:val="28"/>
          <w:lang w:eastAsia="en-US"/>
        </w:rPr>
        <w:t xml:space="preserve">Жалоба подается в письменной форме на бумажном носителе, в электронной форме, в том числе посредством Единого портала государственных и муниципальных услуг (функций), в Орган, МФЦ либо в Министерство экономического развития и промышленности Республики Коми – орган государственной власти, являющийся учредителем МФЦ (далее - Министерство).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Прием жалоб в письменной форме осуществляется органами, предоставляющими муниципальные услуги, МФЦ в месте предоставления </w:t>
      </w:r>
      <w:r w:rsidRPr="00CC4B1D">
        <w:rPr>
          <w:rFonts w:eastAsia="Calibri"/>
          <w:sz w:val="28"/>
          <w:szCs w:val="28"/>
          <w:lang w:eastAsia="en-US"/>
        </w:rPr>
        <w:lastRenderedPageBreak/>
        <w:t>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Прием жалоб в письменной форме осуществляется Министерством в месте его фактического нахождения.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Жалобы на решения и действия (бездействие) руководителя Органа подаются в вышестоящий орган (при его наличии) либо в случае его отсутствия рассматриваются непосредственно руководителем Органа. Жалобы на решения и действия (бездействие) руководителя территориального органа, структурного подразделения, предоставляющего муниципальную услугу, подаются в соответствующий орган исполнительной власти Республики Коми.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в Министерство.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Орган обеспечивает информирование заявителей о порядке обжалования решений и действий (бездействия) Органа, работника Органа посредством размещения информации на Едином портале государственных и муниципальных услуг (функций).</w:t>
      </w:r>
    </w:p>
    <w:p w:rsidR="00CC4B1D" w:rsidRPr="00CC4B1D" w:rsidRDefault="00CC4B1D" w:rsidP="00CC4B1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Порядок подачи и рассмотрения жалобы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</w:rPr>
        <w:t xml:space="preserve">5.4.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Жалоба на решения и действия (бездействие) Органа, руководителя Органа, иного должностного лица Органа, муниципального служащего может быть направлена через организацию почтовой связи, иную организацию, осуществляющую доставку корреспонденции, через МФЦ, с использованием портала адресной системы, официального сайта Органа, Единого портала государственных и муниципальных услуг (функций), а также может быть принята при личном приеме заявителя.</w:t>
      </w:r>
      <w:proofErr w:type="gramEnd"/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 xml:space="preserve">Жалоба на решения и действия (бездействие) МФЦ, его работников может быть направлена через организацию почтовой связи, иную организацию, осуществляющую доставку корреспонденции, с использованием портала адресной системы, официального сайта МФЦ, Единого портала государственных и муниципальных услуг (функций), а также может быть принята при личном приеме заявителя.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При поступлении в МФЦ жалобы на решения и действия (бездействие) Органа, должностного лица Органа, муниципального служащего МФЦ обеспечивает ее передачу в Орган, в порядке и сроки, которые установлены соглашением о взаимодействии между МФЦ и Органом, но не позднее следующего рабочего дня со дня поступления жалобы.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</w:rPr>
        <w:t xml:space="preserve">5.5.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 xml:space="preserve">Регистрация жалобы осуществляется Органом, МФЦ, Министерством соответственно в журнале учета жалоб на решения и действия (бездействие) Органа, его должностных лиц и муниципальных служащих, журнале учета жалоб на решения и действия (бездействие) МФЦ, его работников, журнале учета жалоб на решения и действия (бездействие) </w:t>
      </w:r>
      <w:r w:rsidRPr="00CC4B1D">
        <w:rPr>
          <w:rFonts w:eastAsia="Calibri"/>
          <w:sz w:val="28"/>
          <w:szCs w:val="28"/>
          <w:lang w:eastAsia="en-US"/>
        </w:rPr>
        <w:lastRenderedPageBreak/>
        <w:t>Министерства (далее - Журнал) не позднее следующего рабочего дня со дня поступления жалобы.</w:t>
      </w:r>
      <w:proofErr w:type="gramEnd"/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>Ведение Журнала осуществляется по форме и в порядке, установленными правовым актом Органа, локальным актом МФЦ, правовым актом Министерства.</w:t>
      </w:r>
      <w:proofErr w:type="gramEnd"/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Органом, МФЦ, Министерством выдается расписка заявителю в получении от него жалобы и иных представленных документов в письменной форме на бумажном носителе с указанием регистрационного номера жалобы, даты и времени ее приема, перечня представленных документов непосредственно при личном приеме заявителя.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  <w:lang w:eastAsia="en-US"/>
        </w:rPr>
        <w:t>Расписка о регистрации жалобы на решения и действия (бездействие) Органа и его должностных лиц, муниципальных служащих и получении документов с указанием регистрационного номера жалобы, даты и времени ее приема, перечня представленных документов, направленных через МФЦ, с использованием портал адресной системы, официального сайта Органа, Единого портала государственных и муниципальных услуг (функций), организацию почтовой связи, иную организацию, осуществляющую доставку корреспонденции, направляется заявителю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через организацию почтовой связи, иную организацию, осуществляющую доставку корреспонденции, в течение 3 рабочих дней со дня их регистрации.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Жалоба в течение одного рабочего дня со дня ее регистрации подлежит передаче должностному лицу, работнику, наделенному полномочиями по рассмотрению жалоб.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5.6. Жалоба должна содержать: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1) наименование Органа, должностного лица Органа, либо муниципального служащего, МФЦ, его руководителя и (или) работника, решения и действия (бездействие) которых обжалуются;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C4B1D">
        <w:rPr>
          <w:rFonts w:eastAsia="Calibri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3) сведения об обжалуемых решениях и действиях (бездействии) Органа, должностного лица Органа, либо муниципального служащего,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  <w:r w:rsidRPr="00CC4B1D">
        <w:rPr>
          <w:rFonts w:eastAsia="Calibri"/>
          <w:sz w:val="28"/>
          <w:szCs w:val="28"/>
        </w:rPr>
        <w:t>МФЦ или его работника;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4) доводы, на основании которых заявитель не согласен с решением и действием (бездействием) Органа, должностного лица Органа, либо муниципального служащего,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  <w:r w:rsidRPr="00CC4B1D">
        <w:rPr>
          <w:rFonts w:eastAsia="Calibri"/>
          <w:sz w:val="28"/>
          <w:szCs w:val="28"/>
        </w:rPr>
        <w:t xml:space="preserve">МФЦ или его работника.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5.7. В случае если жалоба подается через представителя, им также представляется документ, подтверждающий полномочия на осуществление соответствующие действий. В качестве документа, подтверждающего полномочия представителя, может быть </w:t>
      </w:r>
      <w:proofErr w:type="gramStart"/>
      <w:r w:rsidRPr="00CC4B1D">
        <w:rPr>
          <w:rFonts w:eastAsia="Calibri"/>
          <w:sz w:val="28"/>
          <w:szCs w:val="28"/>
        </w:rPr>
        <w:t>представлена</w:t>
      </w:r>
      <w:proofErr w:type="gramEnd"/>
      <w:r w:rsidRPr="00CC4B1D">
        <w:rPr>
          <w:rFonts w:eastAsia="Calibri"/>
          <w:sz w:val="28"/>
          <w:szCs w:val="28"/>
        </w:rPr>
        <w:t>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а) оформленная в соответствии с законодательством Российской </w:t>
      </w:r>
      <w:r w:rsidRPr="00CC4B1D">
        <w:rPr>
          <w:rFonts w:eastAsia="Calibri"/>
          <w:sz w:val="28"/>
          <w:szCs w:val="28"/>
        </w:rPr>
        <w:lastRenderedPageBreak/>
        <w:t>Федерации доверенность (для физических лиц);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б) 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5.8. В случае если жалоба подана заявителем в Орган, МФЦ, в </w:t>
      </w:r>
      <w:proofErr w:type="gramStart"/>
      <w:r w:rsidRPr="00CC4B1D">
        <w:rPr>
          <w:rFonts w:eastAsia="Calibri"/>
          <w:sz w:val="28"/>
          <w:szCs w:val="28"/>
        </w:rPr>
        <w:t>Министерство</w:t>
      </w:r>
      <w:proofErr w:type="gramEnd"/>
      <w:r w:rsidRPr="00CC4B1D">
        <w:rPr>
          <w:rFonts w:eastAsia="Calibri"/>
          <w:sz w:val="28"/>
          <w:szCs w:val="28"/>
        </w:rPr>
        <w:t xml:space="preserve"> в компетенцию которого не входит принятие решения по жалобе, в течение 3 рабочих дней со дня ее регистрации уполномоченное должностное лицо указанного органа, работник МФЦ,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  <w:r w:rsidRPr="00CC4B1D">
        <w:rPr>
          <w:rFonts w:eastAsia="Calibri"/>
          <w:sz w:val="28"/>
          <w:szCs w:val="28"/>
        </w:rPr>
        <w:t xml:space="preserve">сотрудник Министерства направляет жалобу в орган, предоставляющий муниципальную услугу и уполномоченный в соответствии с компетенцией на ее рассмотрение, и в письменной форме информирует заявителя о перенаправлении жалобы.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При этом срок рассмотрения жалобы исчисляется со дня регистрации жалобы в органе, предоставляющем муниципальную услугу и уполномоченном в соответствии с компетенцией на ее рассмотрение.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5.9. В случае установления в ходе или по результатам </w:t>
      </w:r>
      <w:proofErr w:type="gramStart"/>
      <w:r w:rsidRPr="00CC4B1D">
        <w:rPr>
          <w:rFonts w:eastAsia="Calibri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C4B1D">
        <w:rPr>
          <w:rFonts w:eastAsia="Calibri"/>
          <w:sz w:val="28"/>
          <w:szCs w:val="28"/>
        </w:rPr>
        <w:t xml:space="preserve"> или признаков состава преступления имеющиеся материалы незамедлительно (не позднее 1 рабочего дня со дня установления указанных обстоятельств) направляются должностным лицом, работником, наделенными полномочиями по рассмотрению жалоб, в органы прокуратуры.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Сроки рассмотрения жалоб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CC4B1D" w:rsidRPr="00CC4B1D" w:rsidRDefault="00CC4B1D" w:rsidP="006E00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5.10. </w:t>
      </w:r>
      <w:proofErr w:type="gramStart"/>
      <w:r w:rsidRPr="00CC4B1D">
        <w:rPr>
          <w:rFonts w:eastAsia="Calibri"/>
          <w:sz w:val="28"/>
          <w:szCs w:val="28"/>
        </w:rPr>
        <w:t>Жалоба, поступившая в Орган, МФЦ, Министерство, либо вышестоящий орган (при его нал</w:t>
      </w:r>
      <w:r w:rsidR="006E0078">
        <w:rPr>
          <w:rFonts w:eastAsia="Calibri"/>
          <w:sz w:val="28"/>
          <w:szCs w:val="28"/>
        </w:rPr>
        <w:t xml:space="preserve">ичии), подлежит рассмотрению в </w:t>
      </w:r>
      <w:r w:rsidRPr="00CC4B1D">
        <w:rPr>
          <w:rFonts w:eastAsia="Calibri"/>
          <w:sz w:val="28"/>
          <w:szCs w:val="28"/>
        </w:rPr>
        <w:t>течение 15 рабочих дней со дня ее регистрации, а в случае обжалования отказа Органа, его должностного лица,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</w:t>
      </w:r>
      <w:proofErr w:type="gramEnd"/>
      <w:r w:rsidRPr="00CC4B1D">
        <w:rPr>
          <w:rFonts w:eastAsia="Calibri"/>
          <w:sz w:val="28"/>
          <w:szCs w:val="28"/>
        </w:rPr>
        <w:t xml:space="preserve"> дня ее регистрации, если более короткие сроки рассмотрения жалобы не установлены органом, предоставляющим муниципальную услугу, МФЦ, Министерством, уполномоченными на ее рассмотрение.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Перечень оснований для отказа в удовлетворении жалобы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и перечень оснований для оставления жалобы без ответа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5.11. Основаниями для отказа в удовлетворении жалобы являются: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б) подача жалобы лицом, полномочия которого не подтверждены в </w:t>
      </w:r>
      <w:r w:rsidRPr="00CC4B1D">
        <w:rPr>
          <w:rFonts w:eastAsia="Calibri"/>
          <w:sz w:val="28"/>
          <w:szCs w:val="28"/>
        </w:rPr>
        <w:lastRenderedPageBreak/>
        <w:t>порядке, установленном законодательством Российской Федерации;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C4B1D">
        <w:rPr>
          <w:rFonts w:eastAsia="Calibri"/>
          <w:sz w:val="28"/>
          <w:szCs w:val="28"/>
        </w:rPr>
        <w:t>в) наличие решения по жалобе, принятого ранее в соответствии с требованиями Положения об особенностях подачи и рассмотрения жалоб на решения и действия (бездействие) органов исполнительной власти Республики Коми и их должностных лиц, государственных гражданских служащих органов исполнительной власти Республики Коми, утвержденного постановлением Правительства Республики Коми  от 25 декабря 2012 г. № 592, в отношении того же заявителя и по тому же</w:t>
      </w:r>
      <w:proofErr w:type="gramEnd"/>
      <w:r w:rsidRPr="00CC4B1D">
        <w:rPr>
          <w:rFonts w:eastAsia="Calibri"/>
          <w:sz w:val="28"/>
          <w:szCs w:val="28"/>
        </w:rPr>
        <w:t xml:space="preserve"> предмету жалобы;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г) признание жалобы необоснованной (решения и действия (бездействие) признаны законными, отсутствует нарушение прав заявителя).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5.12.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  <w:r w:rsidRPr="00CC4B1D">
        <w:rPr>
          <w:rFonts w:eastAsia="Calibri"/>
          <w:sz w:val="28"/>
          <w:szCs w:val="28"/>
        </w:rPr>
        <w:t xml:space="preserve">В случае если в жалобе не </w:t>
      </w:r>
      <w:proofErr w:type="gramStart"/>
      <w:r w:rsidRPr="00CC4B1D">
        <w:rPr>
          <w:rFonts w:eastAsia="Calibri"/>
          <w:sz w:val="28"/>
          <w:szCs w:val="28"/>
        </w:rPr>
        <w:t>указаны</w:t>
      </w:r>
      <w:proofErr w:type="gramEnd"/>
      <w:r w:rsidRPr="00CC4B1D">
        <w:rPr>
          <w:rFonts w:eastAsia="Calibri"/>
          <w:sz w:val="28"/>
          <w:szCs w:val="28"/>
        </w:rPr>
        <w:t xml:space="preserve"> фамилия гражданина, направившего жалобу, или почтовый адрес, по которому должен быть направлен ответ, ответ на жалобу не дается.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C4B1D">
        <w:rPr>
          <w:rFonts w:eastAsia="Calibri"/>
          <w:sz w:val="28"/>
          <w:szCs w:val="28"/>
        </w:rPr>
        <w:t>Орган, Министерство, должностное лицо, МФЦ, работник, наделенный полномочиями по рассмотрению жалоб, при получении жалобы, в которой содержатся нецензурные либо оскорбительные выражения, угрозы жизни, здоровью и имуществу должностного лица, работника, а также членов их семьи, вправе оставить жалобу без ответа по существу поставленных в ней вопросов и в течение 3 рабочих дней со дня регистрации жалобы сообщить гражданину, направившему жалобу, о</w:t>
      </w:r>
      <w:proofErr w:type="gramEnd"/>
      <w:r w:rsidRPr="00CC4B1D">
        <w:rPr>
          <w:rFonts w:eastAsia="Calibri"/>
          <w:sz w:val="28"/>
          <w:szCs w:val="28"/>
        </w:rPr>
        <w:t xml:space="preserve"> недопустимости злоупотребления правом.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C4B1D">
        <w:rPr>
          <w:rFonts w:eastAsia="Calibri"/>
          <w:sz w:val="28"/>
          <w:szCs w:val="28"/>
        </w:rPr>
        <w:t xml:space="preserve">В случае если текст жалобы не поддается прочтению, ответ на жалобу не дается, и она не подлежит направлению на рассмотрение в орган, предоставляющий </w:t>
      </w:r>
      <w:r w:rsidRPr="00CC4B1D">
        <w:rPr>
          <w:rFonts w:eastAsia="Calibri"/>
          <w:sz w:val="28"/>
          <w:szCs w:val="28"/>
          <w:lang w:eastAsia="en-US"/>
        </w:rPr>
        <w:t>муниципальную</w:t>
      </w:r>
      <w:r w:rsidRPr="00CC4B1D">
        <w:rPr>
          <w:rFonts w:eastAsia="Calibri"/>
          <w:sz w:val="28"/>
          <w:szCs w:val="28"/>
        </w:rPr>
        <w:t xml:space="preserve"> услугу, орган местного самоуправления, Министерство, МФЦ, должностному лицу, работнику, наделенному полномочиями по рассмотрению жалоб, в соответствии с их компетенцией, о чем в течение семи дней со дня регистрации жалобы сообщается гражданину, направившему жалобу, если его фамилия</w:t>
      </w:r>
      <w:proofErr w:type="gramEnd"/>
      <w:r w:rsidRPr="00CC4B1D">
        <w:rPr>
          <w:rFonts w:eastAsia="Calibri"/>
          <w:sz w:val="28"/>
          <w:szCs w:val="28"/>
        </w:rPr>
        <w:t xml:space="preserve"> и почтовый адрес поддаются прочтению.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Результат рассмотрения жалобы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5.13. По результатам рассмотрения принимается одно из следующих решений: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C4B1D">
        <w:rPr>
          <w:rFonts w:eastAsia="Calibri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Коми;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2) в удовлетворении жалобы отказывается.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Указанное решение принимается в форме акта уполномоченного на ее рассмотрение Органа, МФЦ, Министерства.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При удовлетворении жалобы Орган, МФЦ, Министерство принимают исчерпывающие меры по устранению выявленных нарушений, в том числе </w:t>
      </w:r>
      <w:r w:rsidRPr="00CC4B1D">
        <w:rPr>
          <w:rFonts w:eastAsia="Calibri"/>
          <w:sz w:val="28"/>
          <w:szCs w:val="28"/>
        </w:rPr>
        <w:lastRenderedPageBreak/>
        <w:t>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Федерации, законодательством Республики Коми.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C4B1D">
        <w:rPr>
          <w:rFonts w:eastAsia="Calibri"/>
          <w:sz w:val="28"/>
          <w:szCs w:val="28"/>
        </w:rPr>
        <w:t>В случае удовлетворения жалобы в форме исправления допущенных опечаток и ошибок в выданных в результате предоставления муниципальной услуги документах, ответственное лицо в течение 5 рабочих дней со дня регистрации жалобы готовит проект мотивированного ответа о результатах рассмотрения жалобы, в том числе проект документа с исправленными допущенными опечатками и ошибками.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Порядок информирования заявителя о результатах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рассмотрения жалобы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5.14. Не позднее дня, следующего за днем принятия, указанного в пункте 5.13 настоящего Административного регламента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В мотивированном ответе по результатам рассмотрения жалобы указываются: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C4B1D">
        <w:rPr>
          <w:rFonts w:eastAsia="Calibri"/>
          <w:sz w:val="28"/>
          <w:szCs w:val="28"/>
        </w:rPr>
        <w:t>а) наименование Органа, МФЦ, рассмотревшего жалобу, должность, фамилия, имя, отчество (последнее – при наличии) должностного лица, работника, принявшего решение по жалобе;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б) номер, дата, место принятия решения, включая сведения о должностном лице Органа, работнике МФЦ, решение или действия (бездействие) которого обжалуются;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в) фамилия, имя, отчество (последнее – при наличии) или наименование заявителя;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г) основания для принятия решения по жалобе;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д) принятое по жалобе решение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  <w:r w:rsidRPr="00CC4B1D">
        <w:rPr>
          <w:rFonts w:eastAsia="Calibri"/>
          <w:sz w:val="28"/>
          <w:szCs w:val="28"/>
        </w:rPr>
        <w:t>с указанием аргументированных разъяснений о причинах принятого решения;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CC4B1D">
        <w:rPr>
          <w:rFonts w:eastAsia="Calibri"/>
          <w:sz w:val="28"/>
          <w:szCs w:val="28"/>
        </w:rPr>
        <w:t>е) в случае если жалоба подлежит удовлетворению - сроки устранения выявленных нарушений, в том числе срок предоставления результата муниципальной услуги,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услуги;</w:t>
      </w:r>
      <w:proofErr w:type="gramEnd"/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ж) сведения о порядке обжалования принятого по жалобе решения.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Порядок обжалования решения по жалобе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5.15. В случае несогласия с результатами досудебного обжалования, а также на любой стадии рассмотрения спорных вопросов заявитель имеет </w:t>
      </w:r>
      <w:r w:rsidRPr="00CC4B1D">
        <w:rPr>
          <w:rFonts w:eastAsia="Calibri"/>
          <w:sz w:val="28"/>
          <w:szCs w:val="28"/>
        </w:rPr>
        <w:lastRenderedPageBreak/>
        <w:t>право обратиться в суд в соответствии с установленным действующим законодательством порядком.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Право заявителя на получение информации и документов,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proofErr w:type="gramStart"/>
      <w:r w:rsidRPr="00CC4B1D">
        <w:rPr>
          <w:rFonts w:eastAsia="Calibri"/>
          <w:sz w:val="28"/>
          <w:szCs w:val="28"/>
        </w:rPr>
        <w:t>необходимых</w:t>
      </w:r>
      <w:proofErr w:type="gramEnd"/>
      <w:r w:rsidRPr="00CC4B1D">
        <w:rPr>
          <w:rFonts w:eastAsia="Calibri"/>
          <w:sz w:val="28"/>
          <w:szCs w:val="28"/>
        </w:rPr>
        <w:t xml:space="preserve"> для обоснования и рассмотрения жалобы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5.16. Заявитель вправе запрашивать и получать информацию и документы, необходимые для обоснования и рассмотрения жалобы.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Заявитель обращается в Орган с заявлением на получение информации и документов, необходимых для обоснования и рассмотрения жалобы (далее – заявление) в письменной форме на бумажном носителе, в электронной форме.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Заявление может быть направлено через организацию почтовой связи, иную организацию, осуществляющую доставку корреспонденции, через МФЦ, с использованием </w:t>
      </w:r>
      <w:r w:rsidRPr="00CC4B1D">
        <w:rPr>
          <w:rFonts w:eastAsia="Calibri"/>
          <w:sz w:val="28"/>
          <w:szCs w:val="28"/>
          <w:lang w:eastAsia="en-US"/>
        </w:rPr>
        <w:t>портала адресной системы</w:t>
      </w:r>
      <w:r w:rsidRPr="00CC4B1D">
        <w:rPr>
          <w:rFonts w:eastAsia="Calibri"/>
          <w:sz w:val="28"/>
          <w:szCs w:val="28"/>
        </w:rPr>
        <w:t>, официального сайта Органа (</w:t>
      </w:r>
      <w:proofErr w:type="spellStart"/>
      <w:r w:rsidRPr="00CC4B1D">
        <w:rPr>
          <w:rFonts w:eastAsia="Calibri"/>
          <w:sz w:val="28"/>
          <w:szCs w:val="28"/>
          <w:lang w:val="en-US" w:eastAsia="en-US"/>
        </w:rPr>
        <w:t>mrust</w:t>
      </w:r>
      <w:proofErr w:type="spellEnd"/>
      <w:r w:rsidRPr="00CC4B1D">
        <w:rPr>
          <w:rFonts w:eastAsia="Calibri"/>
          <w:sz w:val="28"/>
          <w:szCs w:val="28"/>
          <w:lang w:eastAsia="en-US"/>
        </w:rPr>
        <w:t>-</w:t>
      </w:r>
      <w:proofErr w:type="spellStart"/>
      <w:r w:rsidRPr="00CC4B1D">
        <w:rPr>
          <w:rFonts w:eastAsia="Calibri"/>
          <w:sz w:val="28"/>
          <w:szCs w:val="28"/>
          <w:lang w:val="en-US" w:eastAsia="en-US"/>
        </w:rPr>
        <w:t>cilma</w:t>
      </w:r>
      <w:proofErr w:type="spellEnd"/>
      <w:r w:rsidRPr="00CC4B1D">
        <w:rPr>
          <w:rFonts w:eastAsia="Calibri"/>
          <w:sz w:val="28"/>
          <w:szCs w:val="28"/>
          <w:lang w:eastAsia="en-US"/>
        </w:rPr>
        <w:t>.</w:t>
      </w:r>
      <w:proofErr w:type="spellStart"/>
      <w:r w:rsidRPr="00CC4B1D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CC4B1D">
        <w:rPr>
          <w:rFonts w:eastAsia="Calibri"/>
          <w:sz w:val="28"/>
          <w:szCs w:val="28"/>
          <w:lang w:eastAsia="en-US"/>
        </w:rPr>
        <w:t>)</w:t>
      </w:r>
      <w:r w:rsidRPr="00CC4B1D">
        <w:rPr>
          <w:rFonts w:eastAsia="Calibri"/>
          <w:sz w:val="28"/>
          <w:szCs w:val="28"/>
        </w:rPr>
        <w:t>, а также может быть принято при личном приеме заявителя.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Заявление должно содержать: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</w:rPr>
        <w:t xml:space="preserve">1) </w:t>
      </w:r>
      <w:r w:rsidRPr="00CC4B1D">
        <w:rPr>
          <w:rFonts w:eastAsia="Calibri"/>
          <w:sz w:val="28"/>
          <w:szCs w:val="28"/>
          <w:lang w:eastAsia="en-US"/>
        </w:rPr>
        <w:t xml:space="preserve">наименование Органа, его должностного лица либо муниципального служащего органа исполнительной власти Республики Коми, в компетенции которого находится информация и </w:t>
      </w:r>
      <w:proofErr w:type="gramStart"/>
      <w:r w:rsidRPr="00CC4B1D">
        <w:rPr>
          <w:rFonts w:eastAsia="Calibri"/>
          <w:sz w:val="28"/>
          <w:szCs w:val="28"/>
          <w:lang w:eastAsia="en-US"/>
        </w:rPr>
        <w:t>документы</w:t>
      </w:r>
      <w:proofErr w:type="gramEnd"/>
      <w:r w:rsidRPr="00CC4B1D">
        <w:rPr>
          <w:rFonts w:eastAsia="Calibri"/>
          <w:sz w:val="28"/>
          <w:szCs w:val="28"/>
          <w:lang w:eastAsia="en-US"/>
        </w:rPr>
        <w:t xml:space="preserve"> необходимые для обоснования и рассмотрения жалобы</w:t>
      </w:r>
      <w:r w:rsidRPr="00CC4B1D">
        <w:rPr>
          <w:rFonts w:eastAsia="Calibri"/>
          <w:sz w:val="28"/>
          <w:szCs w:val="28"/>
        </w:rPr>
        <w:t>;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C4B1D">
        <w:rPr>
          <w:rFonts w:eastAsia="Calibri"/>
          <w:sz w:val="28"/>
          <w:szCs w:val="28"/>
        </w:rPr>
        <w:t xml:space="preserve">2) </w:t>
      </w:r>
      <w:r w:rsidRPr="00CC4B1D">
        <w:rPr>
          <w:rFonts w:eastAsia="Calibri"/>
          <w:sz w:val="28"/>
          <w:szCs w:val="28"/>
          <w:lang w:eastAsia="en-US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CC4B1D">
        <w:rPr>
          <w:rFonts w:eastAsia="Calibri"/>
          <w:sz w:val="28"/>
          <w:szCs w:val="28"/>
        </w:rPr>
        <w:t>;</w:t>
      </w:r>
      <w:proofErr w:type="gramEnd"/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</w:rPr>
        <w:t xml:space="preserve">3) </w:t>
      </w:r>
      <w:r w:rsidRPr="00CC4B1D">
        <w:rPr>
          <w:rFonts w:eastAsia="Calibri"/>
          <w:sz w:val="28"/>
          <w:szCs w:val="28"/>
          <w:lang w:eastAsia="en-US"/>
        </w:rPr>
        <w:t xml:space="preserve">сведения об </w:t>
      </w:r>
      <w:r w:rsidRPr="00CC4B1D">
        <w:rPr>
          <w:rFonts w:eastAsia="Calibri"/>
          <w:sz w:val="28"/>
          <w:szCs w:val="28"/>
        </w:rPr>
        <w:t>информации и документах, необходимых для обоснования и рассмотрения жалобы.</w:t>
      </w:r>
      <w:r w:rsidRPr="00CC4B1D">
        <w:rPr>
          <w:rFonts w:eastAsia="Calibri"/>
          <w:sz w:val="28"/>
          <w:szCs w:val="28"/>
          <w:lang w:eastAsia="en-US"/>
        </w:rPr>
        <w:t xml:space="preserve">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Срок предоставления информации и документов, необходимых для обоснования и рассмотрения жалобы составляет 5 рабочих дней со дня регистрации заявления.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Оснований для отказа в приеме заявления не предусмотрено.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Способы информирования заявителя о порядке подачи 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и рассмотрения жалобы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5.17. Информация о порядке подачи и рассмотрения жалобы размещается:</w:t>
      </w:r>
    </w:p>
    <w:p w:rsidR="00CC4B1D" w:rsidRPr="00CC4B1D" w:rsidRDefault="00CC4B1D" w:rsidP="00CC4B1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на информационных стендах, расположенных в Органе, в МФЦ;</w:t>
      </w:r>
    </w:p>
    <w:p w:rsidR="00CC4B1D" w:rsidRPr="00CC4B1D" w:rsidRDefault="00CC4B1D" w:rsidP="00CC4B1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на официальных сайтах Органа, МФЦ;</w:t>
      </w:r>
    </w:p>
    <w:p w:rsidR="00CC4B1D" w:rsidRPr="00CC4B1D" w:rsidRDefault="00CC4B1D" w:rsidP="00CC4B1D">
      <w:pPr>
        <w:widowControl w:val="0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lastRenderedPageBreak/>
        <w:t>на Едином портале государственных и муниципальных услуг (функций).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5.18. Информацию о порядке подачи и рассмотрения жалобы можно получить:</w:t>
      </w:r>
    </w:p>
    <w:p w:rsidR="00CC4B1D" w:rsidRPr="00CC4B1D" w:rsidRDefault="00CC4B1D" w:rsidP="00CC4B1D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посредством телефонной связи по номеру Органа, МФЦ;</w:t>
      </w:r>
    </w:p>
    <w:p w:rsidR="00CC4B1D" w:rsidRPr="00CC4B1D" w:rsidRDefault="00CC4B1D" w:rsidP="00CC4B1D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посредством факсимильного сообщения;</w:t>
      </w:r>
    </w:p>
    <w:p w:rsidR="00CC4B1D" w:rsidRPr="00CC4B1D" w:rsidRDefault="00CC4B1D" w:rsidP="00CC4B1D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 при личном обращении в Органе, МФЦ;</w:t>
      </w:r>
    </w:p>
    <w:p w:rsidR="00CC4B1D" w:rsidRPr="00CC4B1D" w:rsidRDefault="00CC4B1D" w:rsidP="00CC4B1D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 по электронной почте в Органе;</w:t>
      </w:r>
    </w:p>
    <w:p w:rsidR="00CC4B1D" w:rsidRPr="00CC4B1D" w:rsidRDefault="00CC4B1D" w:rsidP="00CC4B1D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 при письменном обращении в Органе;</w:t>
      </w:r>
    </w:p>
    <w:p w:rsidR="00CC4B1D" w:rsidRPr="00CC4B1D" w:rsidRDefault="00CC4B1D" w:rsidP="00CC4B1D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 xml:space="preserve"> путем публичного информирования.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  <w:bookmarkStart w:id="20" w:name="Par779"/>
      <w:bookmarkEnd w:id="20"/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________________</w:t>
      </w: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widowControl w:val="0"/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CC4B1D">
        <w:rPr>
          <w:rFonts w:eastAsia="Calibri"/>
          <w:lang w:eastAsia="en-US"/>
        </w:rPr>
        <w:lastRenderedPageBreak/>
        <w:t>Приложение № 1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 w:rsidRPr="00CC4B1D">
        <w:rPr>
          <w:rFonts w:eastAsia="Calibri"/>
          <w:lang w:eastAsia="en-US"/>
        </w:rPr>
        <w:t>к административному регламенту предоставления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 w:rsidRPr="00CC4B1D">
        <w:rPr>
          <w:rFonts w:eastAsia="Calibri"/>
          <w:lang w:eastAsia="en-US"/>
        </w:rPr>
        <w:t xml:space="preserve">муниципальной услуги «Присвоение, изменение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 w:rsidRPr="00CC4B1D">
        <w:rPr>
          <w:rFonts w:eastAsia="Calibri"/>
          <w:lang w:eastAsia="en-US"/>
        </w:rPr>
        <w:t xml:space="preserve">и аннулирование адреса объекту адресации </w:t>
      </w:r>
    </w:p>
    <w:p w:rsidR="00CC4B1D" w:rsidRPr="00CC4B1D" w:rsidRDefault="00CC4B1D" w:rsidP="00CC4B1D">
      <w:pPr>
        <w:autoSpaceDE w:val="0"/>
        <w:autoSpaceDN w:val="0"/>
        <w:adjustRightInd w:val="0"/>
        <w:ind w:firstLine="709"/>
        <w:jc w:val="right"/>
        <w:rPr>
          <w:rFonts w:eastAsia="Calibri"/>
          <w:lang w:eastAsia="en-US"/>
        </w:rPr>
      </w:pPr>
      <w:r w:rsidRPr="00CC4B1D">
        <w:rPr>
          <w:rFonts w:eastAsia="Calibri"/>
          <w:lang w:eastAsia="en-US"/>
        </w:rPr>
        <w:t xml:space="preserve">на территории </w:t>
      </w:r>
      <w:r w:rsidR="006E0078">
        <w:rPr>
          <w:rFonts w:eastAsia="Calibri"/>
          <w:lang w:eastAsia="en-US"/>
        </w:rPr>
        <w:t>сельского поселения «Новый Бор</w:t>
      </w:r>
      <w:bookmarkStart w:id="21" w:name="_GoBack"/>
      <w:bookmarkEnd w:id="21"/>
      <w:r w:rsidRPr="00CC4B1D">
        <w:rPr>
          <w:rFonts w:eastAsia="Calibri"/>
          <w:lang w:eastAsia="en-US"/>
        </w:rPr>
        <w:t>»</w:t>
      </w:r>
    </w:p>
    <w:p w:rsidR="00CC4B1D" w:rsidRPr="00CC4B1D" w:rsidRDefault="00CC4B1D" w:rsidP="00CC4B1D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196"/>
        <w:gridCol w:w="224"/>
        <w:gridCol w:w="59"/>
        <w:gridCol w:w="445"/>
        <w:gridCol w:w="532"/>
        <w:gridCol w:w="1291"/>
        <w:gridCol w:w="425"/>
        <w:gridCol w:w="435"/>
        <w:gridCol w:w="550"/>
        <w:gridCol w:w="1992"/>
      </w:tblGrid>
      <w:tr w:rsidR="00CC4B1D" w:rsidRPr="00CC4B1D" w:rsidTr="00CC4B1D">
        <w:tc>
          <w:tcPr>
            <w:tcW w:w="62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Лист №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left="1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Всего листов ___</w:t>
            </w:r>
          </w:p>
        </w:tc>
      </w:tr>
      <w:tr w:rsidR="00CC4B1D" w:rsidRPr="00CC4B1D" w:rsidTr="00CC4B1D">
        <w:trPr>
          <w:trHeight w:val="18"/>
        </w:trPr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8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6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Заявление принято: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регистрационный номер ___________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количество листов заявления _______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количество прилагаемых документов ________________________________,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 том числе оригиналов ___________, копий ________, количество листов в оригиналах _______, копиях _______.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Ф.И.О. должностного лица: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________________________________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(подпись должностного лица)</w:t>
            </w:r>
          </w:p>
        </w:tc>
      </w:tr>
      <w:tr w:rsidR="00CC4B1D" w:rsidRPr="00CC4B1D" w:rsidTr="00CC4B1D">
        <w:trPr>
          <w:trHeight w:val="358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64" w:type="dxa"/>
            <w:gridSpan w:val="6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 _________________________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__________________________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__________________________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__________________________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__________________________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</w:rPr>
              <w:t>(наименование органа местного самоуправления, органа 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93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rPr>
          <w:trHeight w:val="904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6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дата «____» ____________ ____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г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CC4B1D" w:rsidRPr="00CC4B1D" w:rsidTr="00CC4B1D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3.1</w:t>
            </w:r>
          </w:p>
        </w:tc>
        <w:tc>
          <w:tcPr>
            <w:tcW w:w="90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Прошу в отношении объекта адресации: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Вид: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Земельный участок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Здание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5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3.2</w:t>
            </w:r>
          </w:p>
        </w:tc>
        <w:tc>
          <w:tcPr>
            <w:tcW w:w="90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Присвоить адрес</w:t>
            </w:r>
          </w:p>
        </w:tc>
      </w:tr>
      <w:tr w:rsidR="00CC4B1D" w:rsidRPr="00CC4B1D" w:rsidTr="00CC4B1D">
        <w:trPr>
          <w:trHeight w:val="263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В связи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с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>:</w:t>
            </w:r>
          </w:p>
        </w:tc>
      </w:tr>
      <w:tr w:rsidR="00CC4B1D" w:rsidRPr="00CC4B1D" w:rsidTr="00CC4B1D">
        <w:trPr>
          <w:trHeight w:val="37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Образованием земельного участка (</w:t>
            </w:r>
            <w:proofErr w:type="spellStart"/>
            <w:r w:rsidRPr="00CC4B1D">
              <w:rPr>
                <w:rFonts w:eastAsia="Calibri"/>
                <w:sz w:val="28"/>
                <w:szCs w:val="28"/>
              </w:rPr>
              <w:t>ов</w:t>
            </w:r>
            <w:proofErr w:type="spellEnd"/>
            <w:r w:rsidRPr="00CC4B1D">
              <w:rPr>
                <w:rFonts w:eastAsia="Calibri"/>
                <w:sz w:val="28"/>
                <w:szCs w:val="28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5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Дополнительная </w:t>
            </w:r>
            <w:r w:rsidRPr="00CC4B1D">
              <w:rPr>
                <w:rFonts w:eastAsia="Calibri"/>
                <w:sz w:val="28"/>
                <w:szCs w:val="28"/>
              </w:rPr>
              <w:lastRenderedPageBreak/>
              <w:t>информация: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0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Образованием земельного участка (</w:t>
            </w:r>
            <w:proofErr w:type="spellStart"/>
            <w:r w:rsidRPr="00CC4B1D">
              <w:rPr>
                <w:rFonts w:eastAsia="Calibri"/>
                <w:sz w:val="28"/>
                <w:szCs w:val="28"/>
              </w:rPr>
              <w:t>ов</w:t>
            </w:r>
            <w:proofErr w:type="spellEnd"/>
            <w:r w:rsidRPr="00CC4B1D">
              <w:rPr>
                <w:rFonts w:eastAsia="Calibri"/>
                <w:sz w:val="28"/>
                <w:szCs w:val="28"/>
              </w:rPr>
              <w:t>) путем раздела земельного участка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5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1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1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5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Количество объединяемых земельных участков</w:t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5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w:anchor="Par521" w:history="1">
              <w:r w:rsidRPr="00CC4B1D">
                <w:rPr>
                  <w:rFonts w:eastAsia="Calibri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Адрес объединяемого земельного участка </w:t>
            </w:r>
            <w:hyperlink w:anchor="Par521" w:history="1">
              <w:r w:rsidRPr="00CC4B1D">
                <w:rPr>
                  <w:rFonts w:eastAsia="Calibri"/>
                  <w:sz w:val="28"/>
                  <w:szCs w:val="28"/>
                </w:rPr>
                <w:t>&lt;1&gt;</w:t>
              </w:r>
            </w:hyperlink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C4B1D" w:rsidRPr="00CC4B1D" w:rsidRDefault="00CC4B1D" w:rsidP="00CC4B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013"/>
        <w:gridCol w:w="403"/>
        <w:gridCol w:w="1944"/>
        <w:gridCol w:w="1331"/>
        <w:gridCol w:w="1992"/>
      </w:tblGrid>
      <w:tr w:rsidR="00CC4B1D" w:rsidRPr="00CC4B1D" w:rsidTr="00CC4B1D">
        <w:tc>
          <w:tcPr>
            <w:tcW w:w="63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Лист №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left="1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Всего листов ___</w:t>
            </w:r>
          </w:p>
        </w:tc>
      </w:tr>
      <w:tr w:rsidR="00CC4B1D" w:rsidRPr="00CC4B1D" w:rsidTr="00CC4B1D"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8"/>
                <w:szCs w:val="8"/>
              </w:rPr>
            </w:pPr>
          </w:p>
        </w:tc>
      </w:tr>
      <w:tr w:rsidR="00CC4B1D" w:rsidRPr="00CC4B1D" w:rsidTr="00CC4B1D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Образованием земельного участка (</w:t>
            </w:r>
            <w:proofErr w:type="spellStart"/>
            <w:r w:rsidRPr="00CC4B1D">
              <w:rPr>
                <w:rFonts w:eastAsia="Calibri"/>
                <w:sz w:val="28"/>
                <w:szCs w:val="28"/>
              </w:rPr>
              <w:t>ов</w:t>
            </w:r>
            <w:proofErr w:type="spellEnd"/>
            <w:r w:rsidRPr="00CC4B1D">
              <w:rPr>
                <w:rFonts w:eastAsia="Calibri"/>
                <w:sz w:val="28"/>
                <w:szCs w:val="28"/>
              </w:rPr>
              <w:t>) путем выдела из земельного участка</w:t>
            </w: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Образованием земельного участка (</w:t>
            </w:r>
            <w:proofErr w:type="spellStart"/>
            <w:r w:rsidRPr="00CC4B1D">
              <w:rPr>
                <w:rFonts w:eastAsia="Calibri"/>
                <w:sz w:val="28"/>
                <w:szCs w:val="28"/>
              </w:rPr>
              <w:t>ов</w:t>
            </w:r>
            <w:proofErr w:type="spellEnd"/>
            <w:r w:rsidRPr="00CC4B1D">
              <w:rPr>
                <w:rFonts w:eastAsia="Calibri"/>
                <w:sz w:val="28"/>
                <w:szCs w:val="28"/>
              </w:rPr>
              <w:t>) путем перераспределения земельных участков</w:t>
            </w: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ar522" w:history="1">
              <w:r w:rsidRPr="00CC4B1D">
                <w:rPr>
                  <w:rFonts w:eastAsia="Calibri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w:anchor="Par522" w:history="1">
              <w:r w:rsidRPr="00CC4B1D">
                <w:rPr>
                  <w:rFonts w:eastAsia="Calibri"/>
                  <w:sz w:val="28"/>
                  <w:szCs w:val="28"/>
                </w:rPr>
                <w:t>&lt;2&gt;</w:t>
              </w:r>
            </w:hyperlink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rPr>
          <w:trHeight w:val="1577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Адрес помещения</w:t>
            </w: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C4B1D" w:rsidRPr="00CC4B1D" w:rsidRDefault="00CC4B1D" w:rsidP="00CC4B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1442"/>
      </w:tblGrid>
      <w:tr w:rsidR="00CC4B1D" w:rsidRPr="00CC4B1D" w:rsidTr="00CC4B1D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Лист №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left="1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Всего листов ___</w:t>
            </w:r>
          </w:p>
        </w:tc>
      </w:tr>
      <w:tr w:rsidR="00CC4B1D" w:rsidRPr="00CC4B1D" w:rsidTr="00CC4B1D">
        <w:tc>
          <w:tcPr>
            <w:tcW w:w="9639" w:type="dxa"/>
            <w:gridSpan w:val="13"/>
            <w:tcBorders>
              <w:top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Образованием помещения (</w:t>
            </w:r>
            <w:proofErr w:type="spellStart"/>
            <w:r w:rsidRPr="00CC4B1D">
              <w:rPr>
                <w:rFonts w:eastAsia="Calibri"/>
                <w:sz w:val="28"/>
                <w:szCs w:val="28"/>
              </w:rPr>
              <w:t>ий</w:t>
            </w:r>
            <w:proofErr w:type="spellEnd"/>
            <w:r w:rsidRPr="00CC4B1D">
              <w:rPr>
                <w:rFonts w:eastAsia="Calibri"/>
                <w:sz w:val="28"/>
                <w:szCs w:val="28"/>
              </w:rPr>
              <w:t>) в здании, сооружении путем раздела здания, сооружения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36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Адрес здания, сооружения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Образованием помещения (</w:t>
            </w:r>
            <w:proofErr w:type="spellStart"/>
            <w:r w:rsidRPr="00CC4B1D">
              <w:rPr>
                <w:rFonts w:eastAsia="Calibri"/>
                <w:sz w:val="28"/>
                <w:szCs w:val="28"/>
              </w:rPr>
              <w:t>ий</w:t>
            </w:r>
            <w:proofErr w:type="spellEnd"/>
            <w:r w:rsidRPr="00CC4B1D">
              <w:rPr>
                <w:rFonts w:eastAsia="Calibri"/>
                <w:sz w:val="28"/>
                <w:szCs w:val="28"/>
              </w:rPr>
              <w:t>) в здании, сооружении путем раздела помещения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ar523" w:history="1">
              <w:r w:rsidRPr="00CC4B1D">
                <w:rPr>
                  <w:rFonts w:eastAsia="Calibri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Вид помещения </w:t>
            </w:r>
            <w:hyperlink w:anchor="Par523" w:history="1">
              <w:r w:rsidRPr="00CC4B1D">
                <w:rPr>
                  <w:rFonts w:eastAsia="Calibri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Количество 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помещений </w:t>
            </w:r>
            <w:hyperlink w:anchor="Par523" w:history="1">
              <w:r w:rsidRPr="00CC4B1D">
                <w:rPr>
                  <w:rFonts w:eastAsia="Calibri"/>
                  <w:sz w:val="28"/>
                  <w:szCs w:val="28"/>
                </w:rPr>
                <w:t>&lt;3&gt;</w:t>
              </w:r>
            </w:hyperlink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5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Образование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нежилого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помещения</w:t>
            </w:r>
          </w:p>
        </w:tc>
      </w:tr>
      <w:tr w:rsidR="00CC4B1D" w:rsidRPr="00CC4B1D" w:rsidTr="00CC4B1D">
        <w:trPr>
          <w:trHeight w:val="988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rPr>
          <w:trHeight w:val="125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ar524" w:history="1">
              <w:r w:rsidRPr="00CC4B1D">
                <w:rPr>
                  <w:rFonts w:eastAsia="Calibri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Адрес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объединяемого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помещения </w:t>
            </w:r>
            <w:hyperlink w:anchor="Par524" w:history="1">
              <w:r w:rsidRPr="00CC4B1D">
                <w:rPr>
                  <w:rFonts w:eastAsia="Calibri"/>
                  <w:sz w:val="28"/>
                  <w:szCs w:val="28"/>
                </w:rPr>
                <w:t>&lt;4&gt;</w:t>
              </w:r>
            </w:hyperlink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Образование нежилого помещения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Адрес здания, сооружения</w:t>
            </w: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C4B1D" w:rsidRPr="00CC4B1D" w:rsidRDefault="00CC4B1D" w:rsidP="00CC4B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992"/>
      </w:tblGrid>
      <w:tr w:rsidR="00CC4B1D" w:rsidRPr="00CC4B1D" w:rsidTr="00CC4B1D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Лист №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left="1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Всего листов ___</w:t>
            </w:r>
          </w:p>
        </w:tc>
      </w:tr>
      <w:tr w:rsidR="00CC4B1D" w:rsidRPr="00CC4B1D" w:rsidTr="00CC4B1D"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8"/>
                <w:szCs w:val="8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8"/>
                <w:szCs w:val="8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8"/>
                <w:szCs w:val="8"/>
              </w:rPr>
            </w:pPr>
          </w:p>
        </w:tc>
      </w:tr>
      <w:tr w:rsidR="00CC4B1D" w:rsidRPr="00CC4B1D" w:rsidTr="00CC4B1D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3.3</w:t>
            </w: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Наименование страны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1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Наименование </w:t>
            </w:r>
            <w:proofErr w:type="spellStart"/>
            <w:proofErr w:type="gramStart"/>
            <w:r w:rsidRPr="00CC4B1D">
              <w:rPr>
                <w:rFonts w:eastAsia="Calibri"/>
                <w:sz w:val="28"/>
                <w:szCs w:val="28"/>
              </w:rPr>
              <w:t>муници-пального</w:t>
            </w:r>
            <w:proofErr w:type="spellEnd"/>
            <w:proofErr w:type="gramEnd"/>
            <w:r w:rsidRPr="00CC4B1D">
              <w:rPr>
                <w:rFonts w:eastAsia="Calibri"/>
                <w:sz w:val="28"/>
                <w:szCs w:val="28"/>
              </w:rPr>
              <w:t xml:space="preserve">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Наименование поселения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Наименование </w:t>
            </w:r>
            <w:proofErr w:type="spellStart"/>
            <w:proofErr w:type="gramStart"/>
            <w:r w:rsidRPr="00CC4B1D">
              <w:rPr>
                <w:rFonts w:eastAsia="Calibri"/>
                <w:sz w:val="28"/>
                <w:szCs w:val="28"/>
              </w:rPr>
              <w:t>внутриго-родского</w:t>
            </w:r>
            <w:proofErr w:type="spellEnd"/>
            <w:proofErr w:type="gramEnd"/>
            <w:r w:rsidRPr="00CC4B1D">
              <w:rPr>
                <w:rFonts w:eastAsia="Calibri"/>
                <w:sz w:val="28"/>
                <w:szCs w:val="28"/>
              </w:rPr>
              <w:t xml:space="preserve"> района городского округа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rPr>
          <w:trHeight w:val="69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В связи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с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>:</w:t>
            </w: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Прекращением существования объекта адресации</w:t>
            </w: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30" w:history="1">
              <w:r w:rsidRPr="00CC4B1D">
                <w:rPr>
                  <w:rFonts w:eastAsia="Calibri"/>
                  <w:sz w:val="28"/>
                  <w:szCs w:val="28"/>
                </w:rPr>
                <w:t>пунктах 1</w:t>
              </w:r>
            </w:hyperlink>
            <w:r w:rsidRPr="00CC4B1D">
              <w:rPr>
                <w:rFonts w:eastAsia="Calibri"/>
                <w:sz w:val="28"/>
                <w:szCs w:val="28"/>
              </w:rPr>
              <w:t xml:space="preserve"> и </w:t>
            </w:r>
            <w:hyperlink r:id="rId31" w:history="1">
              <w:r w:rsidRPr="00CC4B1D">
                <w:rPr>
                  <w:rFonts w:eastAsia="Calibri"/>
                  <w:sz w:val="28"/>
                  <w:szCs w:val="28"/>
                </w:rPr>
                <w:t>3 части 2 статьи 27</w:t>
              </w:r>
            </w:hyperlink>
            <w:r w:rsidRPr="00CC4B1D">
              <w:rPr>
                <w:rFonts w:eastAsia="Calibri"/>
                <w:sz w:val="28"/>
                <w:szCs w:val="28"/>
              </w:rPr>
              <w:t xml:space="preserve"> Федерального закона от 24 июля 2007 г. № 221-ФЗ «О кадастровой деятельности» (Собрание законодательства Российской Федерации, 2007, № 31, ст. 4017; 2008, № 30, ст. 3597; 2009, № 52, ст. 6410; 2011, № 1, ст. 47; №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49, ст. 7061; № 50, ст. 7365; 2012, № 31, ст. 4322; 2013, №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C4B1D" w:rsidRPr="00CC4B1D" w:rsidRDefault="00CC4B1D" w:rsidP="00CC4B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CC4B1D" w:rsidRPr="00CC4B1D" w:rsidRDefault="00CC4B1D" w:rsidP="00CC4B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1840"/>
        <w:gridCol w:w="205"/>
        <w:gridCol w:w="150"/>
        <w:gridCol w:w="548"/>
        <w:gridCol w:w="356"/>
        <w:gridCol w:w="1012"/>
        <w:gridCol w:w="359"/>
        <w:gridCol w:w="469"/>
        <w:gridCol w:w="862"/>
        <w:gridCol w:w="550"/>
        <w:gridCol w:w="1442"/>
      </w:tblGrid>
      <w:tr w:rsidR="00CC4B1D" w:rsidRPr="00CC4B1D" w:rsidTr="00CC4B1D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Лист №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left="1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Всего листов ___</w:t>
            </w:r>
          </w:p>
        </w:tc>
      </w:tr>
      <w:tr w:rsidR="00CC4B1D" w:rsidRPr="00CC4B1D" w:rsidTr="00CC4B1D">
        <w:tc>
          <w:tcPr>
            <w:tcW w:w="9639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8"/>
                <w:szCs w:val="8"/>
              </w:rPr>
            </w:pPr>
          </w:p>
        </w:tc>
      </w:tr>
      <w:tr w:rsidR="00CC4B1D" w:rsidRPr="00CC4B1D" w:rsidTr="00CC4B1D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C4B1D" w:rsidRPr="00CC4B1D" w:rsidTr="00CC4B1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физическое лицо:</w:t>
            </w:r>
          </w:p>
        </w:tc>
      </w:tr>
      <w:tr w:rsidR="00CC4B1D" w:rsidRPr="00CC4B1D" w:rsidTr="00CC4B1D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ИНН (при наличии):</w:t>
            </w: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серия: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номер:</w:t>
            </w: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дата выдачи: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кем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выдан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>:</w:t>
            </w: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C4B1D" w:rsidRPr="00CC4B1D" w:rsidTr="00CC4B1D"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полное наименование: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«__» _______ ____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г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телефон для связи: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Вещное право на объект адресации:</w:t>
            </w:r>
          </w:p>
        </w:tc>
      </w:tr>
      <w:tr w:rsidR="00CC4B1D" w:rsidRPr="00CC4B1D" w:rsidTr="00CC4B1D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право собственности</w:t>
            </w:r>
          </w:p>
        </w:tc>
      </w:tr>
      <w:tr w:rsidR="00CC4B1D" w:rsidRPr="00CC4B1D" w:rsidTr="00CC4B1D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CC4B1D" w:rsidRPr="00CC4B1D" w:rsidTr="00CC4B1D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CC4B1D" w:rsidRPr="00CC4B1D" w:rsidTr="00CC4B1D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CC4B1D" w:rsidRPr="00CC4B1D" w:rsidTr="00CC4B1D"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CC4B1D" w:rsidRPr="00CC4B1D" w:rsidTr="00CC4B1D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C4B1D" w:rsidRPr="00CC4B1D" w:rsidTr="00CC4B1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 многофункциональном центре</w:t>
            </w:r>
          </w:p>
        </w:tc>
      </w:tr>
      <w:tr w:rsidR="00CC4B1D" w:rsidRPr="00CC4B1D" w:rsidTr="00CC4B1D">
        <w:trPr>
          <w:trHeight w:val="585"/>
        </w:trPr>
        <w:tc>
          <w:tcPr>
            <w:tcW w:w="5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rPr>
          <w:trHeight w:val="639"/>
        </w:trPr>
        <w:tc>
          <w:tcPr>
            <w:tcW w:w="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CC4B1D" w:rsidRPr="00CC4B1D" w:rsidTr="00CC4B1D"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CC4B1D" w:rsidRPr="00CC4B1D" w:rsidTr="00CC4B1D">
        <w:trPr>
          <w:trHeight w:val="639"/>
        </w:trPr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1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rPr>
          <w:trHeight w:val="637"/>
        </w:trPr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lastRenderedPageBreak/>
              <w:t>6</w:t>
            </w:r>
          </w:p>
        </w:tc>
        <w:tc>
          <w:tcPr>
            <w:tcW w:w="908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CC4B1D" w:rsidRPr="00CC4B1D" w:rsidTr="00CC4B1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Выдать лично</w:t>
            </w:r>
          </w:p>
        </w:tc>
        <w:tc>
          <w:tcPr>
            <w:tcW w:w="59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Расписка получена: ___________________________________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(подпись заявителя)</w:t>
            </w:r>
          </w:p>
        </w:tc>
      </w:tr>
      <w:tr w:rsidR="00CC4B1D" w:rsidRPr="00CC4B1D" w:rsidTr="00CC4B1D">
        <w:tc>
          <w:tcPr>
            <w:tcW w:w="55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0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3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Не направлять</w:t>
            </w:r>
          </w:p>
        </w:tc>
      </w:tr>
    </w:tbl>
    <w:p w:rsidR="00CC4B1D" w:rsidRPr="00CC4B1D" w:rsidRDefault="00CC4B1D" w:rsidP="00CC4B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481"/>
      </w:tblGrid>
      <w:tr w:rsidR="00CC4B1D" w:rsidRPr="00CC4B1D" w:rsidTr="00CC4B1D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Лист № ___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left="1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Всего листов ___</w:t>
            </w:r>
          </w:p>
        </w:tc>
      </w:tr>
      <w:tr w:rsidR="00CC4B1D" w:rsidRPr="00CC4B1D" w:rsidTr="00CC4B1D"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8"/>
                <w:szCs w:val="8"/>
              </w:rPr>
            </w:pPr>
          </w:p>
        </w:tc>
      </w:tr>
      <w:tr w:rsidR="00CC4B1D" w:rsidRPr="00CC4B1D" w:rsidTr="00CC4B1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Заявитель: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C4B1D" w:rsidRPr="00CC4B1D" w:rsidTr="00CC4B1D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6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C4B1D" w:rsidRPr="00CC4B1D" w:rsidTr="00CC4B1D">
        <w:tc>
          <w:tcPr>
            <w:tcW w:w="5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физическое лицо: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отчество (полностью) (при наличии):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ИНН (при наличии):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серия: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номер: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дата выдачи:</w:t>
            </w: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кем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выдан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>: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наименование и реквизиты документа, подтверждающего </w:t>
            </w:r>
            <w:r w:rsidRPr="00CC4B1D">
              <w:rPr>
                <w:rFonts w:eastAsia="Calibri"/>
                <w:sz w:val="28"/>
                <w:szCs w:val="28"/>
              </w:rPr>
              <w:lastRenderedPageBreak/>
              <w:t>полномочия представителя: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firstLine="5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полное наименование:</w:t>
            </w: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дата регистрации (для иностранного юридического лица):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номер регистрации (для иностранного юридического лица):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«__» ________ ___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г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телефон для связи: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адрес электронной почты (при наличии):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2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Документы, прилагаемые к заявлению: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Оригинал в количестве _____ экз.,               на ____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л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Копия в количестве _____ экз.,             на _____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л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Оригинал в количестве ____ экз.,              на ____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л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Копия в количестве ____ экз.,              на ____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л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Оригинал в количестве ____ экз.,               на ____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л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Копия в количестве ____ экз.,              на ____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л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CC4B1D" w:rsidRPr="00CC4B1D" w:rsidTr="00CC4B1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Примечание:</w:t>
            </w: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C4B1D" w:rsidRPr="00CC4B1D" w:rsidRDefault="00CC4B1D" w:rsidP="00CC4B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992"/>
      </w:tblGrid>
      <w:tr w:rsidR="00CC4B1D" w:rsidRPr="00CC4B1D" w:rsidTr="00CC4B1D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Лист № ___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ind w:left="1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Всего листов ___</w:t>
            </w:r>
          </w:p>
        </w:tc>
      </w:tr>
      <w:tr w:rsidR="00CC4B1D" w:rsidRPr="00CC4B1D" w:rsidTr="00CC4B1D">
        <w:tc>
          <w:tcPr>
            <w:tcW w:w="62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14"/>
                <w:szCs w:val="14"/>
              </w:rPr>
            </w:pPr>
          </w:p>
        </w:tc>
      </w:tr>
      <w:tr w:rsidR="00CC4B1D" w:rsidRPr="00CC4B1D" w:rsidTr="00CC4B1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 w:rsidRPr="00CC4B1D">
              <w:rPr>
                <w:rFonts w:eastAsia="Calibri"/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 xml:space="preserve"> автоматизированном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режиме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 xml:space="preserve">, включая принятие решений на их основе органом, осуществляющим присвоение, изменение и аннулирование адресов, в целях предоставления </w:t>
            </w:r>
            <w:r w:rsidRPr="00CC4B1D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C4B1D">
              <w:rPr>
                <w:rFonts w:eastAsia="Calibri"/>
                <w:sz w:val="28"/>
                <w:szCs w:val="28"/>
              </w:rPr>
              <w:t>муниципальной услуги.</w:t>
            </w:r>
          </w:p>
        </w:tc>
      </w:tr>
      <w:tr w:rsidR="00CC4B1D" w:rsidRPr="00CC4B1D" w:rsidTr="00CC4B1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Настоящим также подтверждаю, что: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lastRenderedPageBreak/>
              <w:t>сведения, указанные в настоящем заявлении, на дату представления заявления достоверны;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представленные правоустанавливающий (</w:t>
            </w:r>
            <w:proofErr w:type="spellStart"/>
            <w:r w:rsidRPr="00CC4B1D">
              <w:rPr>
                <w:rFonts w:eastAsia="Calibri"/>
                <w:sz w:val="28"/>
                <w:szCs w:val="28"/>
              </w:rPr>
              <w:t>ие</w:t>
            </w:r>
            <w:proofErr w:type="spellEnd"/>
            <w:r w:rsidRPr="00CC4B1D">
              <w:rPr>
                <w:rFonts w:eastAsia="Calibri"/>
                <w:sz w:val="28"/>
                <w:szCs w:val="28"/>
              </w:rPr>
              <w:t>) документ 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C4B1D" w:rsidRPr="00CC4B1D" w:rsidTr="00CC4B1D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lastRenderedPageBreak/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Подпись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Дата</w:t>
            </w:r>
          </w:p>
        </w:tc>
      </w:tr>
      <w:tr w:rsidR="00CC4B1D" w:rsidRPr="00CC4B1D" w:rsidTr="00CC4B1D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_______________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_______________________</w:t>
            </w:r>
          </w:p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CC4B1D">
              <w:rPr>
                <w:rFonts w:eastAsia="Calibri"/>
              </w:rPr>
              <w:t>(инициалы, фамилия)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 xml:space="preserve">«___» ___________ ____ </w:t>
            </w:r>
            <w:proofErr w:type="gramStart"/>
            <w:r w:rsidRPr="00CC4B1D">
              <w:rPr>
                <w:rFonts w:eastAsia="Calibri"/>
                <w:sz w:val="28"/>
                <w:szCs w:val="28"/>
              </w:rPr>
              <w:t>г</w:t>
            </w:r>
            <w:proofErr w:type="gramEnd"/>
            <w:r w:rsidRPr="00CC4B1D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CC4B1D" w:rsidRPr="00CC4B1D" w:rsidTr="00CC4B1D"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CC4B1D">
              <w:rPr>
                <w:rFonts w:eastAsia="Calibri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CC4B1D" w:rsidRPr="00CC4B1D" w:rsidTr="00CC4B1D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CC4B1D" w:rsidRPr="00CC4B1D" w:rsidTr="00CC4B1D">
        <w:tc>
          <w:tcPr>
            <w:tcW w:w="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B1D" w:rsidRPr="00CC4B1D" w:rsidRDefault="00CC4B1D" w:rsidP="00CC4B1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CC4B1D" w:rsidRPr="00CC4B1D" w:rsidRDefault="00CC4B1D" w:rsidP="00CC4B1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B1D">
        <w:rPr>
          <w:rFonts w:eastAsia="Calibri"/>
          <w:sz w:val="28"/>
          <w:szCs w:val="28"/>
        </w:rPr>
        <w:t>--------------------------------</w:t>
      </w:r>
    </w:p>
    <w:p w:rsidR="00CC4B1D" w:rsidRPr="00CC4B1D" w:rsidRDefault="00CC4B1D" w:rsidP="00CC4B1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bookmarkStart w:id="22" w:name="Par521"/>
      <w:bookmarkEnd w:id="22"/>
      <w:r w:rsidRPr="00CC4B1D">
        <w:rPr>
          <w:rFonts w:eastAsia="Calibri"/>
        </w:rPr>
        <w:t>&lt;1&gt; Строка дублируется для каждого объединенного земельного участка.</w:t>
      </w:r>
    </w:p>
    <w:p w:rsidR="00CC4B1D" w:rsidRPr="00CC4B1D" w:rsidRDefault="00CC4B1D" w:rsidP="00CC4B1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bookmarkStart w:id="23" w:name="Par522"/>
      <w:bookmarkEnd w:id="23"/>
      <w:r w:rsidRPr="00CC4B1D">
        <w:rPr>
          <w:rFonts w:eastAsia="Calibri"/>
        </w:rPr>
        <w:t>&lt;2&gt; Строка дублируется для каждого перераспределенного земельного участка.</w:t>
      </w:r>
    </w:p>
    <w:p w:rsidR="00CC4B1D" w:rsidRPr="00CC4B1D" w:rsidRDefault="00CC4B1D" w:rsidP="00CC4B1D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bookmarkStart w:id="24" w:name="Par523"/>
      <w:bookmarkEnd w:id="24"/>
      <w:r w:rsidRPr="00CC4B1D">
        <w:rPr>
          <w:rFonts w:eastAsia="Calibri"/>
        </w:rPr>
        <w:t>&lt;3&gt; Строка дублируется для каждого разделенного помещения.</w:t>
      </w:r>
    </w:p>
    <w:p w:rsidR="00CC4B1D" w:rsidRPr="00CC4B1D" w:rsidRDefault="00CC4B1D" w:rsidP="00CC4B1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bookmarkStart w:id="25" w:name="Par524"/>
      <w:bookmarkEnd w:id="25"/>
      <w:r w:rsidRPr="00CC4B1D">
        <w:rPr>
          <w:rFonts w:eastAsia="Calibri"/>
        </w:rPr>
        <w:t>&lt;4&gt; Строка дублируется для каждого объединенного помещения.</w:t>
      </w:r>
    </w:p>
    <w:p w:rsidR="00CC4B1D" w:rsidRPr="00CC4B1D" w:rsidRDefault="00CC4B1D" w:rsidP="00CC4B1D">
      <w:pPr>
        <w:jc w:val="right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jc w:val="right"/>
        <w:rPr>
          <w:rFonts w:eastAsia="Calibri"/>
          <w:sz w:val="28"/>
          <w:szCs w:val="28"/>
          <w:lang w:eastAsia="en-US"/>
        </w:rPr>
      </w:pPr>
    </w:p>
    <w:p w:rsidR="00CC4B1D" w:rsidRPr="00CC4B1D" w:rsidRDefault="00CC4B1D" w:rsidP="00CC4B1D">
      <w:pPr>
        <w:jc w:val="center"/>
        <w:rPr>
          <w:rFonts w:eastAsia="Calibri"/>
          <w:sz w:val="28"/>
          <w:szCs w:val="28"/>
          <w:lang w:eastAsia="en-US"/>
        </w:rPr>
      </w:pPr>
      <w:r w:rsidRPr="00CC4B1D">
        <w:rPr>
          <w:rFonts w:eastAsia="Calibri"/>
          <w:sz w:val="28"/>
          <w:szCs w:val="28"/>
          <w:lang w:eastAsia="en-US"/>
        </w:rPr>
        <w:t>__________________</w:t>
      </w:r>
    </w:p>
    <w:p w:rsidR="00432232" w:rsidRPr="00CA3DC3" w:rsidRDefault="00432232" w:rsidP="004322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sectPr w:rsidR="00432232" w:rsidRPr="00CA3DC3" w:rsidSect="00374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1A1" w:rsidRDefault="007F61A1" w:rsidP="005C1C2D">
      <w:r>
        <w:separator/>
      </w:r>
    </w:p>
  </w:endnote>
  <w:endnote w:type="continuationSeparator" w:id="0">
    <w:p w:rsidR="007F61A1" w:rsidRDefault="007F61A1" w:rsidP="005C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1A1" w:rsidRDefault="007F61A1" w:rsidP="005C1C2D">
      <w:r>
        <w:separator/>
      </w:r>
    </w:p>
  </w:footnote>
  <w:footnote w:type="continuationSeparator" w:id="0">
    <w:p w:rsidR="007F61A1" w:rsidRDefault="007F61A1" w:rsidP="005C1C2D">
      <w:r>
        <w:continuationSeparator/>
      </w:r>
    </w:p>
  </w:footnote>
  <w:footnote w:id="1">
    <w:p w:rsidR="006B6773" w:rsidRPr="00F219EC" w:rsidRDefault="006B6773" w:rsidP="00CC4B1D">
      <w:pPr>
        <w:pStyle w:val="af9"/>
        <w:spacing w:line="200" w:lineRule="exact"/>
        <w:ind w:firstLine="709"/>
        <w:contextualSpacing/>
        <w:jc w:val="both"/>
        <w:rPr>
          <w:rFonts w:ascii="Times New Roman" w:hAnsi="Times New Roman"/>
        </w:rPr>
      </w:pPr>
      <w:r w:rsidRPr="00977DC3">
        <w:rPr>
          <w:rStyle w:val="af8"/>
        </w:rPr>
        <w:footnoteRef/>
      </w:r>
      <w:r w:rsidRPr="00F219EC">
        <w:rPr>
          <w:rFonts w:ascii="Times New Roman" w:hAnsi="Times New Roman"/>
        </w:rPr>
        <w:t xml:space="preserve"> В случае если законодательством Российской Федерации и Республики Коми предусмотрены основания для отказа в приеме документов.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C4434B"/>
    <w:multiLevelType w:val="multilevel"/>
    <w:tmpl w:val="A18E3F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991437E"/>
    <w:multiLevelType w:val="multilevel"/>
    <w:tmpl w:val="11A0A9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BF01CAE"/>
    <w:multiLevelType w:val="multilevel"/>
    <w:tmpl w:val="5598FA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">
    <w:nsid w:val="197552DB"/>
    <w:multiLevelType w:val="hybridMultilevel"/>
    <w:tmpl w:val="D01EC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9BB407A"/>
    <w:multiLevelType w:val="hybridMultilevel"/>
    <w:tmpl w:val="2D86F22A"/>
    <w:lvl w:ilvl="0" w:tplc="4A10BC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D002EEB"/>
    <w:multiLevelType w:val="hybridMultilevel"/>
    <w:tmpl w:val="60088B2C"/>
    <w:lvl w:ilvl="0" w:tplc="266678E6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18827EA"/>
    <w:multiLevelType w:val="hybridMultilevel"/>
    <w:tmpl w:val="E3723B3A"/>
    <w:lvl w:ilvl="0" w:tplc="B78E4502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3A2A72"/>
    <w:multiLevelType w:val="hybridMultilevel"/>
    <w:tmpl w:val="070A53F6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8D5697"/>
    <w:multiLevelType w:val="hybridMultilevel"/>
    <w:tmpl w:val="4BDA5EFA"/>
    <w:lvl w:ilvl="0" w:tplc="96B6436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FC7DC2"/>
    <w:multiLevelType w:val="hybridMultilevel"/>
    <w:tmpl w:val="915A8B7E"/>
    <w:lvl w:ilvl="0" w:tplc="D5BE7484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860D11"/>
    <w:multiLevelType w:val="hybridMultilevel"/>
    <w:tmpl w:val="134CA54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513140"/>
    <w:multiLevelType w:val="hybridMultilevel"/>
    <w:tmpl w:val="53C2B84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31C229C3"/>
    <w:multiLevelType w:val="hybridMultilevel"/>
    <w:tmpl w:val="922AC6BC"/>
    <w:lvl w:ilvl="0" w:tplc="32068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722A38"/>
    <w:multiLevelType w:val="hybridMultilevel"/>
    <w:tmpl w:val="B29ED836"/>
    <w:lvl w:ilvl="0" w:tplc="266678E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3BA3AFD"/>
    <w:multiLevelType w:val="hybridMultilevel"/>
    <w:tmpl w:val="87E4D64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930B83"/>
    <w:multiLevelType w:val="hybridMultilevel"/>
    <w:tmpl w:val="C58E87F2"/>
    <w:lvl w:ilvl="0" w:tplc="320681C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571044D2"/>
    <w:multiLevelType w:val="hybridMultilevel"/>
    <w:tmpl w:val="CC928712"/>
    <w:lvl w:ilvl="0" w:tplc="07F46FC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63B3C87"/>
    <w:multiLevelType w:val="hybridMultilevel"/>
    <w:tmpl w:val="747C23D2"/>
    <w:lvl w:ilvl="0" w:tplc="1988E7CE">
      <w:start w:val="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13"/>
  </w:num>
  <w:num w:numId="5">
    <w:abstractNumId w:val="5"/>
  </w:num>
  <w:num w:numId="6">
    <w:abstractNumId w:val="8"/>
  </w:num>
  <w:num w:numId="7">
    <w:abstractNumId w:val="19"/>
  </w:num>
  <w:num w:numId="8">
    <w:abstractNumId w:val="21"/>
  </w:num>
  <w:num w:numId="9">
    <w:abstractNumId w:val="10"/>
  </w:num>
  <w:num w:numId="10">
    <w:abstractNumId w:val="6"/>
  </w:num>
  <w:num w:numId="11">
    <w:abstractNumId w:val="17"/>
  </w:num>
  <w:num w:numId="12">
    <w:abstractNumId w:val="18"/>
  </w:num>
  <w:num w:numId="13">
    <w:abstractNumId w:val="1"/>
  </w:num>
  <w:num w:numId="14">
    <w:abstractNumId w:val="2"/>
  </w:num>
  <w:num w:numId="15">
    <w:abstractNumId w:val="14"/>
  </w:num>
  <w:num w:numId="16">
    <w:abstractNumId w:val="7"/>
  </w:num>
  <w:num w:numId="17">
    <w:abstractNumId w:val="20"/>
  </w:num>
  <w:num w:numId="18">
    <w:abstractNumId w:val="15"/>
  </w:num>
  <w:num w:numId="19">
    <w:abstractNumId w:val="0"/>
  </w:num>
  <w:num w:numId="20">
    <w:abstractNumId w:val="12"/>
  </w:num>
  <w:num w:numId="21">
    <w:abstractNumId w:val="16"/>
  </w:num>
  <w:num w:numId="2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D0"/>
    <w:rsid w:val="00006397"/>
    <w:rsid w:val="00016A61"/>
    <w:rsid w:val="00041BA7"/>
    <w:rsid w:val="000602A9"/>
    <w:rsid w:val="00067BB7"/>
    <w:rsid w:val="00080951"/>
    <w:rsid w:val="0008154C"/>
    <w:rsid w:val="000A1D0F"/>
    <w:rsid w:val="000A1DD4"/>
    <w:rsid w:val="000A35C5"/>
    <w:rsid w:val="000A7685"/>
    <w:rsid w:val="000E27E1"/>
    <w:rsid w:val="000F223D"/>
    <w:rsid w:val="000F798C"/>
    <w:rsid w:val="00111FDD"/>
    <w:rsid w:val="00115DF3"/>
    <w:rsid w:val="00130AED"/>
    <w:rsid w:val="00143861"/>
    <w:rsid w:val="001519B0"/>
    <w:rsid w:val="001537D3"/>
    <w:rsid w:val="001C4140"/>
    <w:rsid w:val="001E76DE"/>
    <w:rsid w:val="001F4CBE"/>
    <w:rsid w:val="0021302D"/>
    <w:rsid w:val="00220CE0"/>
    <w:rsid w:val="0023431E"/>
    <w:rsid w:val="0024776D"/>
    <w:rsid w:val="00261611"/>
    <w:rsid w:val="002655AD"/>
    <w:rsid w:val="00296EC4"/>
    <w:rsid w:val="002A5A82"/>
    <w:rsid w:val="002C4265"/>
    <w:rsid w:val="002C458D"/>
    <w:rsid w:val="002D362A"/>
    <w:rsid w:val="002D41E7"/>
    <w:rsid w:val="00307D8F"/>
    <w:rsid w:val="00310624"/>
    <w:rsid w:val="0031473D"/>
    <w:rsid w:val="003302B5"/>
    <w:rsid w:val="003340A8"/>
    <w:rsid w:val="003417F2"/>
    <w:rsid w:val="00342621"/>
    <w:rsid w:val="00345410"/>
    <w:rsid w:val="003476EF"/>
    <w:rsid w:val="00360BF4"/>
    <w:rsid w:val="00365643"/>
    <w:rsid w:val="0036794B"/>
    <w:rsid w:val="003741CC"/>
    <w:rsid w:val="00383C18"/>
    <w:rsid w:val="0039022E"/>
    <w:rsid w:val="00393E04"/>
    <w:rsid w:val="003965A1"/>
    <w:rsid w:val="003A1DB4"/>
    <w:rsid w:val="003C26F8"/>
    <w:rsid w:val="003E59D0"/>
    <w:rsid w:val="00406006"/>
    <w:rsid w:val="00417057"/>
    <w:rsid w:val="004172CE"/>
    <w:rsid w:val="0042281D"/>
    <w:rsid w:val="00427D8B"/>
    <w:rsid w:val="004310CC"/>
    <w:rsid w:val="00432232"/>
    <w:rsid w:val="00436E79"/>
    <w:rsid w:val="00440A2A"/>
    <w:rsid w:val="004412AC"/>
    <w:rsid w:val="00445272"/>
    <w:rsid w:val="00452268"/>
    <w:rsid w:val="0045579D"/>
    <w:rsid w:val="004603F0"/>
    <w:rsid w:val="0046112A"/>
    <w:rsid w:val="00471087"/>
    <w:rsid w:val="00486A53"/>
    <w:rsid w:val="00493C5F"/>
    <w:rsid w:val="004A4401"/>
    <w:rsid w:val="004F36B9"/>
    <w:rsid w:val="00523D32"/>
    <w:rsid w:val="005309C7"/>
    <w:rsid w:val="00541DED"/>
    <w:rsid w:val="00545587"/>
    <w:rsid w:val="00546F35"/>
    <w:rsid w:val="00550875"/>
    <w:rsid w:val="00550EE6"/>
    <w:rsid w:val="00552FD1"/>
    <w:rsid w:val="005664EE"/>
    <w:rsid w:val="00574BEF"/>
    <w:rsid w:val="00575D76"/>
    <w:rsid w:val="00592878"/>
    <w:rsid w:val="00596207"/>
    <w:rsid w:val="005B2518"/>
    <w:rsid w:val="005B4EB1"/>
    <w:rsid w:val="005C17AB"/>
    <w:rsid w:val="005C1C2D"/>
    <w:rsid w:val="005C488D"/>
    <w:rsid w:val="005D7CA1"/>
    <w:rsid w:val="005E3E36"/>
    <w:rsid w:val="005E4331"/>
    <w:rsid w:val="005F025D"/>
    <w:rsid w:val="0060311E"/>
    <w:rsid w:val="006069E9"/>
    <w:rsid w:val="006071FF"/>
    <w:rsid w:val="00614AE9"/>
    <w:rsid w:val="00634A48"/>
    <w:rsid w:val="00646FC2"/>
    <w:rsid w:val="0065474D"/>
    <w:rsid w:val="00660E21"/>
    <w:rsid w:val="00667CAE"/>
    <w:rsid w:val="00675B15"/>
    <w:rsid w:val="00681033"/>
    <w:rsid w:val="00685BFD"/>
    <w:rsid w:val="006972CD"/>
    <w:rsid w:val="006A6956"/>
    <w:rsid w:val="006B58AC"/>
    <w:rsid w:val="006B6773"/>
    <w:rsid w:val="006D37DB"/>
    <w:rsid w:val="006D5A66"/>
    <w:rsid w:val="006E0078"/>
    <w:rsid w:val="006E1968"/>
    <w:rsid w:val="006F3ED5"/>
    <w:rsid w:val="007002BA"/>
    <w:rsid w:val="007148EB"/>
    <w:rsid w:val="007348CE"/>
    <w:rsid w:val="00734C8C"/>
    <w:rsid w:val="0074641D"/>
    <w:rsid w:val="007522AF"/>
    <w:rsid w:val="0078000E"/>
    <w:rsid w:val="00792BDB"/>
    <w:rsid w:val="00793505"/>
    <w:rsid w:val="007A4CB5"/>
    <w:rsid w:val="007B4F97"/>
    <w:rsid w:val="007C40C9"/>
    <w:rsid w:val="007F59EB"/>
    <w:rsid w:val="007F603F"/>
    <w:rsid w:val="007F61A1"/>
    <w:rsid w:val="007F7DC3"/>
    <w:rsid w:val="00811A47"/>
    <w:rsid w:val="00822132"/>
    <w:rsid w:val="00836EE5"/>
    <w:rsid w:val="00837A5A"/>
    <w:rsid w:val="00857229"/>
    <w:rsid w:val="008621D7"/>
    <w:rsid w:val="00875EA6"/>
    <w:rsid w:val="00876F59"/>
    <w:rsid w:val="008A1F6D"/>
    <w:rsid w:val="008A2F2D"/>
    <w:rsid w:val="008A4F20"/>
    <w:rsid w:val="008B02AC"/>
    <w:rsid w:val="008B5999"/>
    <w:rsid w:val="008B5B4B"/>
    <w:rsid w:val="008C712C"/>
    <w:rsid w:val="008D63AE"/>
    <w:rsid w:val="008D767E"/>
    <w:rsid w:val="008F4715"/>
    <w:rsid w:val="00945BBB"/>
    <w:rsid w:val="00947F51"/>
    <w:rsid w:val="00962560"/>
    <w:rsid w:val="00965DBD"/>
    <w:rsid w:val="009755D4"/>
    <w:rsid w:val="00982398"/>
    <w:rsid w:val="00986459"/>
    <w:rsid w:val="009A04A9"/>
    <w:rsid w:val="009A1915"/>
    <w:rsid w:val="009A5F3F"/>
    <w:rsid w:val="009B392B"/>
    <w:rsid w:val="009D30E0"/>
    <w:rsid w:val="009D3D98"/>
    <w:rsid w:val="009F6C4E"/>
    <w:rsid w:val="009F723A"/>
    <w:rsid w:val="009F7E1D"/>
    <w:rsid w:val="00A0545E"/>
    <w:rsid w:val="00A05819"/>
    <w:rsid w:val="00A13528"/>
    <w:rsid w:val="00A318A8"/>
    <w:rsid w:val="00A40A2E"/>
    <w:rsid w:val="00A43073"/>
    <w:rsid w:val="00A451CA"/>
    <w:rsid w:val="00A46D87"/>
    <w:rsid w:val="00A92F8F"/>
    <w:rsid w:val="00A936C8"/>
    <w:rsid w:val="00A96B6A"/>
    <w:rsid w:val="00AA25D0"/>
    <w:rsid w:val="00AC2E93"/>
    <w:rsid w:val="00AD7D09"/>
    <w:rsid w:val="00B0614A"/>
    <w:rsid w:val="00B11C81"/>
    <w:rsid w:val="00B17496"/>
    <w:rsid w:val="00B6503E"/>
    <w:rsid w:val="00BC0409"/>
    <w:rsid w:val="00BC0ABD"/>
    <w:rsid w:val="00BC62B1"/>
    <w:rsid w:val="00BD05DF"/>
    <w:rsid w:val="00BD1DBD"/>
    <w:rsid w:val="00BD3E1A"/>
    <w:rsid w:val="00BE2E74"/>
    <w:rsid w:val="00BF3E53"/>
    <w:rsid w:val="00BF5D29"/>
    <w:rsid w:val="00BF5F33"/>
    <w:rsid w:val="00C33DB5"/>
    <w:rsid w:val="00C55326"/>
    <w:rsid w:val="00C61EB1"/>
    <w:rsid w:val="00C62A35"/>
    <w:rsid w:val="00C90C02"/>
    <w:rsid w:val="00C95182"/>
    <w:rsid w:val="00CC2552"/>
    <w:rsid w:val="00CC4133"/>
    <w:rsid w:val="00CC4B1D"/>
    <w:rsid w:val="00CE5832"/>
    <w:rsid w:val="00CF185A"/>
    <w:rsid w:val="00CF7216"/>
    <w:rsid w:val="00D16BB1"/>
    <w:rsid w:val="00D21C00"/>
    <w:rsid w:val="00D47E91"/>
    <w:rsid w:val="00D74E41"/>
    <w:rsid w:val="00D840A6"/>
    <w:rsid w:val="00DA5CE3"/>
    <w:rsid w:val="00DB4B3C"/>
    <w:rsid w:val="00DD253F"/>
    <w:rsid w:val="00DE39D5"/>
    <w:rsid w:val="00DE3E32"/>
    <w:rsid w:val="00DF7F26"/>
    <w:rsid w:val="00E00A86"/>
    <w:rsid w:val="00E03266"/>
    <w:rsid w:val="00E064BB"/>
    <w:rsid w:val="00E10953"/>
    <w:rsid w:val="00E11CDE"/>
    <w:rsid w:val="00E15A53"/>
    <w:rsid w:val="00E17536"/>
    <w:rsid w:val="00E2551C"/>
    <w:rsid w:val="00E277E3"/>
    <w:rsid w:val="00E505E0"/>
    <w:rsid w:val="00E55F1F"/>
    <w:rsid w:val="00E60A81"/>
    <w:rsid w:val="00E6182A"/>
    <w:rsid w:val="00E77DF0"/>
    <w:rsid w:val="00E944B0"/>
    <w:rsid w:val="00EA20E9"/>
    <w:rsid w:val="00EA21A1"/>
    <w:rsid w:val="00EA7BFE"/>
    <w:rsid w:val="00EF52F2"/>
    <w:rsid w:val="00F001E5"/>
    <w:rsid w:val="00F15E26"/>
    <w:rsid w:val="00F4441A"/>
    <w:rsid w:val="00F44534"/>
    <w:rsid w:val="00F50D94"/>
    <w:rsid w:val="00F53641"/>
    <w:rsid w:val="00F537E9"/>
    <w:rsid w:val="00F53A07"/>
    <w:rsid w:val="00F546CD"/>
    <w:rsid w:val="00F566FD"/>
    <w:rsid w:val="00F6462F"/>
    <w:rsid w:val="00F73D54"/>
    <w:rsid w:val="00F84AD0"/>
    <w:rsid w:val="00F92174"/>
    <w:rsid w:val="00F97345"/>
    <w:rsid w:val="00FA6DFD"/>
    <w:rsid w:val="00FB324B"/>
    <w:rsid w:val="00FD1630"/>
    <w:rsid w:val="00FD513A"/>
    <w:rsid w:val="00FE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annotation subject" w:uiPriority="99"/>
    <w:lsdException w:name="No List" w:uiPriority="99"/>
    <w:lsdException w:name="Table List 3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1CC"/>
    <w:rPr>
      <w:sz w:val="24"/>
      <w:szCs w:val="24"/>
    </w:rPr>
  </w:style>
  <w:style w:type="paragraph" w:styleId="1">
    <w:name w:val="heading 1"/>
    <w:aliases w:val="Head 1,????????? 1,Заголовок 15"/>
    <w:basedOn w:val="a"/>
    <w:next w:val="a"/>
    <w:link w:val="10"/>
    <w:qFormat/>
    <w:rsid w:val="00CC4B1D"/>
    <w:pPr>
      <w:keepNext/>
      <w:ind w:right="-1"/>
      <w:jc w:val="center"/>
      <w:outlineLvl w:val="0"/>
    </w:pPr>
    <w:rPr>
      <w:sz w:val="36"/>
      <w:szCs w:val="20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C1C2D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paragraph" w:styleId="8">
    <w:name w:val="heading 8"/>
    <w:basedOn w:val="a"/>
    <w:next w:val="a"/>
    <w:link w:val="80"/>
    <w:qFormat/>
    <w:rsid w:val="00CC4B1D"/>
    <w:pPr>
      <w:keepNext/>
      <w:ind w:left="567"/>
      <w:outlineLvl w:val="7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951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951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10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5C1C2D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customStyle="1" w:styleId="ConsPlusNormal">
    <w:name w:val="ConsPlusNormal"/>
    <w:link w:val="ConsPlusNormal0"/>
    <w:uiPriority w:val="99"/>
    <w:rsid w:val="005C1C2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customStyle="1" w:styleId="ConsPlusNonformat">
    <w:name w:val="ConsPlusNonformat"/>
    <w:uiPriority w:val="99"/>
    <w:rsid w:val="005C1C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1C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C1C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5C1C2D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5C1C2D"/>
    <w:rPr>
      <w:rFonts w:ascii="Calibri" w:hAnsi="Calibri" w:cs="Calibri"/>
      <w:sz w:val="22"/>
      <w:szCs w:val="22"/>
    </w:rPr>
  </w:style>
  <w:style w:type="paragraph" w:styleId="a8">
    <w:name w:val="footer"/>
    <w:basedOn w:val="a"/>
    <w:link w:val="a9"/>
    <w:uiPriority w:val="99"/>
    <w:rsid w:val="005C1C2D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5C1C2D"/>
    <w:rPr>
      <w:rFonts w:ascii="Calibri" w:hAnsi="Calibri" w:cs="Calibri"/>
      <w:sz w:val="22"/>
      <w:szCs w:val="22"/>
    </w:rPr>
  </w:style>
  <w:style w:type="paragraph" w:styleId="aa">
    <w:name w:val="Body Text"/>
    <w:basedOn w:val="a"/>
    <w:link w:val="ab"/>
    <w:uiPriority w:val="99"/>
    <w:rsid w:val="005C1C2D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rsid w:val="005C1C2D"/>
    <w:rPr>
      <w:rFonts w:ascii="Calibri" w:hAnsi="Calibri" w:cs="Calibri"/>
      <w:sz w:val="22"/>
      <w:szCs w:val="22"/>
    </w:rPr>
  </w:style>
  <w:style w:type="paragraph" w:customStyle="1" w:styleId="ac">
    <w:name w:val="А.Заголовок"/>
    <w:basedOn w:val="a"/>
    <w:uiPriority w:val="99"/>
    <w:rsid w:val="005C1C2D"/>
    <w:pPr>
      <w:spacing w:before="240" w:after="240"/>
      <w:ind w:right="4678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5C1C2D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5C1C2D"/>
    <w:rPr>
      <w:color w:val="0000FF"/>
      <w:u w:val="single"/>
    </w:rPr>
  </w:style>
  <w:style w:type="character" w:styleId="af">
    <w:name w:val="annotation reference"/>
    <w:uiPriority w:val="99"/>
    <w:rsid w:val="005C1C2D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5C1C2D"/>
    <w:pPr>
      <w:spacing w:after="200"/>
    </w:pPr>
    <w:rPr>
      <w:rFonts w:ascii="Calibri" w:hAnsi="Calibri" w:cs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C1C2D"/>
    <w:rPr>
      <w:rFonts w:ascii="Calibri" w:hAnsi="Calibri" w:cs="Calibri"/>
    </w:rPr>
  </w:style>
  <w:style w:type="paragraph" w:styleId="af2">
    <w:name w:val="annotation subject"/>
    <w:basedOn w:val="af0"/>
    <w:next w:val="af0"/>
    <w:link w:val="af3"/>
    <w:uiPriority w:val="99"/>
    <w:rsid w:val="005C1C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5C1C2D"/>
    <w:rPr>
      <w:rFonts w:ascii="Calibri" w:hAnsi="Calibri" w:cs="Calibri"/>
      <w:b/>
      <w:bCs/>
    </w:rPr>
  </w:style>
  <w:style w:type="paragraph" w:styleId="af4">
    <w:name w:val="Revision"/>
    <w:hidden/>
    <w:uiPriority w:val="99"/>
    <w:semiHidden/>
    <w:rsid w:val="005C1C2D"/>
    <w:rPr>
      <w:rFonts w:ascii="Calibri" w:eastAsia="Calibri" w:hAnsi="Calibri"/>
      <w:sz w:val="28"/>
      <w:szCs w:val="28"/>
      <w:lang w:eastAsia="en-US"/>
    </w:rPr>
  </w:style>
  <w:style w:type="paragraph" w:styleId="af5">
    <w:name w:val="Normal (Web)"/>
    <w:aliases w:val="Обычный (веб) Знак1,Обычный (веб) Знак Знак"/>
    <w:basedOn w:val="a"/>
    <w:link w:val="af6"/>
    <w:uiPriority w:val="99"/>
    <w:qFormat/>
    <w:rsid w:val="005C1C2D"/>
    <w:pPr>
      <w:spacing w:before="100" w:beforeAutospacing="1" w:after="100" w:afterAutospacing="1" w:line="360" w:lineRule="auto"/>
      <w:jc w:val="both"/>
    </w:pPr>
    <w:rPr>
      <w:rFonts w:eastAsia="SimSun"/>
      <w:sz w:val="16"/>
      <w:szCs w:val="16"/>
    </w:rPr>
  </w:style>
  <w:style w:type="character" w:customStyle="1" w:styleId="af6">
    <w:name w:val="Обычный (веб) Знак"/>
    <w:aliases w:val="Обычный (веб) Знак1 Знак,Обычный (веб) Знак Знак Знак"/>
    <w:link w:val="af5"/>
    <w:uiPriority w:val="99"/>
    <w:locked/>
    <w:rsid w:val="005C1C2D"/>
    <w:rPr>
      <w:rFonts w:eastAsia="SimSu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5C1C2D"/>
    <w:rPr>
      <w:rFonts w:ascii="Arial" w:eastAsia="Calibri" w:hAnsi="Arial" w:cs="Arial"/>
      <w:sz w:val="26"/>
      <w:szCs w:val="26"/>
    </w:rPr>
  </w:style>
  <w:style w:type="table" w:customStyle="1" w:styleId="11">
    <w:name w:val="Сетка таблицы1"/>
    <w:uiPriority w:val="59"/>
    <w:rsid w:val="005C1C2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5C1C2D"/>
    <w:rPr>
      <w:sz w:val="24"/>
      <w:szCs w:val="24"/>
    </w:rPr>
  </w:style>
  <w:style w:type="table" w:customStyle="1" w:styleId="2">
    <w:name w:val="Сетка таблицы2"/>
    <w:uiPriority w:val="59"/>
    <w:rsid w:val="005C1C2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uiPriority w:val="99"/>
    <w:rsid w:val="005C1C2D"/>
    <w:rPr>
      <w:vertAlign w:val="superscript"/>
    </w:rPr>
  </w:style>
  <w:style w:type="paragraph" w:customStyle="1" w:styleId="12">
    <w:name w:val="Текст сноски1"/>
    <w:basedOn w:val="a"/>
    <w:next w:val="af9"/>
    <w:link w:val="13"/>
    <w:uiPriority w:val="99"/>
    <w:semiHidden/>
    <w:rsid w:val="005C1C2D"/>
    <w:rPr>
      <w:rFonts w:ascii="Calibri" w:eastAsia="Calibri" w:hAnsi="Calibri"/>
      <w:sz w:val="20"/>
      <w:szCs w:val="20"/>
    </w:rPr>
  </w:style>
  <w:style w:type="character" w:customStyle="1" w:styleId="13">
    <w:name w:val="Текст сноски Знак1"/>
    <w:link w:val="12"/>
    <w:uiPriority w:val="99"/>
    <w:semiHidden/>
    <w:locked/>
    <w:rsid w:val="005C1C2D"/>
    <w:rPr>
      <w:rFonts w:ascii="Calibri" w:eastAsia="Calibri" w:hAnsi="Calibri"/>
    </w:rPr>
  </w:style>
  <w:style w:type="table" w:customStyle="1" w:styleId="31">
    <w:name w:val="Сетка таблицы3"/>
    <w:uiPriority w:val="59"/>
    <w:rsid w:val="005C1C2D"/>
    <w:rPr>
      <w:rFonts w:ascii="Cambria" w:eastAsia="Calibri" w:hAnsi="Cambria"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rsid w:val="005C1C2D"/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5C1C2D"/>
    <w:rPr>
      <w:rFonts w:ascii="Calibri" w:eastAsia="Calibri" w:hAnsi="Calibri"/>
      <w:lang w:eastAsia="en-US"/>
    </w:rPr>
  </w:style>
  <w:style w:type="table" w:customStyle="1" w:styleId="4">
    <w:name w:val="Сетка таблицы4"/>
    <w:uiPriority w:val="59"/>
    <w:rsid w:val="005C1C2D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5C1C2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uiPriority w:val="99"/>
    <w:rsid w:val="005C1C2D"/>
    <w:rPr>
      <w:rFonts w:ascii="Cambria" w:eastAsia="Calibri" w:hAnsi="Cambria"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7F59EB"/>
  </w:style>
  <w:style w:type="character" w:styleId="afb">
    <w:name w:val="FollowedHyperlink"/>
    <w:uiPriority w:val="99"/>
    <w:unhideWhenUsed/>
    <w:rsid w:val="007F59EB"/>
    <w:rPr>
      <w:color w:val="800080"/>
      <w:u w:val="single"/>
    </w:rPr>
  </w:style>
  <w:style w:type="character" w:customStyle="1" w:styleId="15">
    <w:name w:val="Текст примечания Знак1"/>
    <w:uiPriority w:val="99"/>
    <w:semiHidden/>
    <w:rsid w:val="007F59EB"/>
    <w:rPr>
      <w:sz w:val="20"/>
      <w:szCs w:val="20"/>
    </w:rPr>
  </w:style>
  <w:style w:type="character" w:customStyle="1" w:styleId="16">
    <w:name w:val="Верхний колонтитул Знак1"/>
    <w:basedOn w:val="a0"/>
    <w:uiPriority w:val="99"/>
    <w:semiHidden/>
    <w:rsid w:val="007F59EB"/>
  </w:style>
  <w:style w:type="character" w:customStyle="1" w:styleId="17">
    <w:name w:val="Нижний колонтитул Знак1"/>
    <w:basedOn w:val="a0"/>
    <w:uiPriority w:val="99"/>
    <w:semiHidden/>
    <w:rsid w:val="007F59EB"/>
  </w:style>
  <w:style w:type="character" w:customStyle="1" w:styleId="18">
    <w:name w:val="Основной текст Знак1"/>
    <w:basedOn w:val="a0"/>
    <w:uiPriority w:val="99"/>
    <w:semiHidden/>
    <w:rsid w:val="007F59EB"/>
  </w:style>
  <w:style w:type="character" w:customStyle="1" w:styleId="19">
    <w:name w:val="Текст выноски Знак1"/>
    <w:uiPriority w:val="99"/>
    <w:semiHidden/>
    <w:rsid w:val="007F59EB"/>
    <w:rPr>
      <w:rFonts w:ascii="Tahoma" w:hAnsi="Tahoma" w:cs="Tahoma"/>
      <w:sz w:val="16"/>
      <w:szCs w:val="16"/>
    </w:rPr>
  </w:style>
  <w:style w:type="character" w:customStyle="1" w:styleId="1a">
    <w:name w:val="Тема примечания Знак1"/>
    <w:uiPriority w:val="99"/>
    <w:semiHidden/>
    <w:rsid w:val="007F59EB"/>
    <w:rPr>
      <w:b/>
      <w:bCs/>
      <w:sz w:val="20"/>
      <w:szCs w:val="20"/>
    </w:rPr>
  </w:style>
  <w:style w:type="table" w:customStyle="1" w:styleId="5">
    <w:name w:val="Сетка таблицы5"/>
    <w:basedOn w:val="a1"/>
    <w:uiPriority w:val="59"/>
    <w:rsid w:val="007F59EB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59"/>
    <w:rsid w:val="007F59E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7F59EB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Head 1 Знак,????????? 1 Знак,Заголовок 15 Знак"/>
    <w:basedOn w:val="a0"/>
    <w:link w:val="1"/>
    <w:rsid w:val="00CC4B1D"/>
    <w:rPr>
      <w:sz w:val="36"/>
      <w:lang w:eastAsia="en-US"/>
    </w:rPr>
  </w:style>
  <w:style w:type="character" w:customStyle="1" w:styleId="80">
    <w:name w:val="Заголовок 8 Знак"/>
    <w:basedOn w:val="a0"/>
    <w:link w:val="8"/>
    <w:rsid w:val="00CC4B1D"/>
    <w:rPr>
      <w:sz w:val="28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CC4B1D"/>
  </w:style>
  <w:style w:type="character" w:customStyle="1" w:styleId="afc">
    <w:name w:val="Текст концевой сноски Знак"/>
    <w:basedOn w:val="a0"/>
    <w:link w:val="afd"/>
    <w:uiPriority w:val="99"/>
    <w:rsid w:val="00CC4B1D"/>
  </w:style>
  <w:style w:type="paragraph" w:styleId="afd">
    <w:name w:val="endnote text"/>
    <w:basedOn w:val="a"/>
    <w:link w:val="afc"/>
    <w:uiPriority w:val="99"/>
    <w:unhideWhenUsed/>
    <w:rsid w:val="00CC4B1D"/>
    <w:rPr>
      <w:sz w:val="20"/>
      <w:szCs w:val="20"/>
    </w:rPr>
  </w:style>
  <w:style w:type="character" w:customStyle="1" w:styleId="1b">
    <w:name w:val="Текст концевой сноски Знак1"/>
    <w:basedOn w:val="a0"/>
    <w:uiPriority w:val="99"/>
    <w:rsid w:val="00CC4B1D"/>
  </w:style>
  <w:style w:type="table" w:styleId="-3">
    <w:name w:val="Table List 3"/>
    <w:basedOn w:val="a1"/>
    <w:uiPriority w:val="99"/>
    <w:unhideWhenUsed/>
    <w:rsid w:val="00CC4B1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f9"/>
    <w:link w:val="4640"/>
    <w:qFormat/>
    <w:rsid w:val="00CC4B1D"/>
  </w:style>
  <w:style w:type="character" w:customStyle="1" w:styleId="4640">
    <w:name w:val="Стиль 464 Знак"/>
    <w:basedOn w:val="afa"/>
    <w:link w:val="464"/>
    <w:rsid w:val="00CC4B1D"/>
    <w:rPr>
      <w:rFonts w:ascii="Calibri" w:eastAsia="Calibri" w:hAnsi="Calibri"/>
      <w:lang w:eastAsia="en-US"/>
    </w:rPr>
  </w:style>
  <w:style w:type="table" w:customStyle="1" w:styleId="7">
    <w:name w:val="Сетка таблицы7"/>
    <w:basedOn w:val="a1"/>
    <w:next w:val="ad"/>
    <w:uiPriority w:val="59"/>
    <w:rsid w:val="00CC4B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text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 w:qFormat="1"/>
    <w:lsdException w:name="annotation subject" w:uiPriority="99"/>
    <w:lsdException w:name="No List" w:uiPriority="99"/>
    <w:lsdException w:name="Table List 3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1CC"/>
    <w:rPr>
      <w:sz w:val="24"/>
      <w:szCs w:val="24"/>
    </w:rPr>
  </w:style>
  <w:style w:type="paragraph" w:styleId="1">
    <w:name w:val="heading 1"/>
    <w:aliases w:val="Head 1,????????? 1,Заголовок 15"/>
    <w:basedOn w:val="a"/>
    <w:next w:val="a"/>
    <w:link w:val="10"/>
    <w:qFormat/>
    <w:rsid w:val="00CC4B1D"/>
    <w:pPr>
      <w:keepNext/>
      <w:ind w:right="-1"/>
      <w:jc w:val="center"/>
      <w:outlineLvl w:val="0"/>
    </w:pPr>
    <w:rPr>
      <w:sz w:val="36"/>
      <w:szCs w:val="20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C1C2D"/>
    <w:pPr>
      <w:keepNext/>
      <w:keepLines/>
      <w:spacing w:before="200" w:line="276" w:lineRule="auto"/>
      <w:outlineLvl w:val="2"/>
    </w:pPr>
    <w:rPr>
      <w:rFonts w:ascii="Cambria" w:eastAsia="SimSun" w:hAnsi="Cambria" w:cs="Cambria"/>
      <w:b/>
      <w:bCs/>
      <w:color w:val="4F81BD"/>
      <w:lang w:eastAsia="zh-CN"/>
    </w:rPr>
  </w:style>
  <w:style w:type="paragraph" w:styleId="8">
    <w:name w:val="heading 8"/>
    <w:basedOn w:val="a"/>
    <w:next w:val="a"/>
    <w:link w:val="80"/>
    <w:qFormat/>
    <w:rsid w:val="00CC4B1D"/>
    <w:pPr>
      <w:keepNext/>
      <w:ind w:left="567"/>
      <w:outlineLvl w:val="7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951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C951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310C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9"/>
    <w:rsid w:val="005C1C2D"/>
    <w:rPr>
      <w:rFonts w:ascii="Cambria" w:eastAsia="SimSun" w:hAnsi="Cambria" w:cs="Cambria"/>
      <w:b/>
      <w:bCs/>
      <w:color w:val="4F81BD"/>
      <w:sz w:val="24"/>
      <w:szCs w:val="24"/>
      <w:lang w:eastAsia="zh-CN"/>
    </w:rPr>
  </w:style>
  <w:style w:type="paragraph" w:customStyle="1" w:styleId="ConsPlusNormal">
    <w:name w:val="ConsPlusNormal"/>
    <w:link w:val="ConsPlusNormal0"/>
    <w:uiPriority w:val="99"/>
    <w:rsid w:val="005C1C2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customStyle="1" w:styleId="ConsPlusNonformat">
    <w:name w:val="ConsPlusNonformat"/>
    <w:uiPriority w:val="99"/>
    <w:rsid w:val="005C1C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5C1C2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C1C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5C1C2D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5C1C2D"/>
    <w:rPr>
      <w:rFonts w:ascii="Calibri" w:hAnsi="Calibri" w:cs="Calibri"/>
      <w:sz w:val="22"/>
      <w:szCs w:val="22"/>
    </w:rPr>
  </w:style>
  <w:style w:type="paragraph" w:styleId="a8">
    <w:name w:val="footer"/>
    <w:basedOn w:val="a"/>
    <w:link w:val="a9"/>
    <w:uiPriority w:val="99"/>
    <w:rsid w:val="005C1C2D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9">
    <w:name w:val="Нижний колонтитул Знак"/>
    <w:basedOn w:val="a0"/>
    <w:link w:val="a8"/>
    <w:uiPriority w:val="99"/>
    <w:rsid w:val="005C1C2D"/>
    <w:rPr>
      <w:rFonts w:ascii="Calibri" w:hAnsi="Calibri" w:cs="Calibri"/>
      <w:sz w:val="22"/>
      <w:szCs w:val="22"/>
    </w:rPr>
  </w:style>
  <w:style w:type="paragraph" w:styleId="aa">
    <w:name w:val="Body Text"/>
    <w:basedOn w:val="a"/>
    <w:link w:val="ab"/>
    <w:uiPriority w:val="99"/>
    <w:rsid w:val="005C1C2D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rsid w:val="005C1C2D"/>
    <w:rPr>
      <w:rFonts w:ascii="Calibri" w:hAnsi="Calibri" w:cs="Calibri"/>
      <w:sz w:val="22"/>
      <w:szCs w:val="22"/>
    </w:rPr>
  </w:style>
  <w:style w:type="paragraph" w:customStyle="1" w:styleId="ac">
    <w:name w:val="А.Заголовок"/>
    <w:basedOn w:val="a"/>
    <w:uiPriority w:val="99"/>
    <w:rsid w:val="005C1C2D"/>
    <w:pPr>
      <w:spacing w:before="240" w:after="240"/>
      <w:ind w:right="4678"/>
      <w:jc w:val="both"/>
    </w:pPr>
    <w:rPr>
      <w:sz w:val="28"/>
      <w:szCs w:val="28"/>
    </w:rPr>
  </w:style>
  <w:style w:type="table" w:styleId="ad">
    <w:name w:val="Table Grid"/>
    <w:basedOn w:val="a1"/>
    <w:uiPriority w:val="99"/>
    <w:rsid w:val="005C1C2D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rsid w:val="005C1C2D"/>
    <w:rPr>
      <w:color w:val="0000FF"/>
      <w:u w:val="single"/>
    </w:rPr>
  </w:style>
  <w:style w:type="character" w:styleId="af">
    <w:name w:val="annotation reference"/>
    <w:uiPriority w:val="99"/>
    <w:rsid w:val="005C1C2D"/>
    <w:rPr>
      <w:sz w:val="16"/>
      <w:szCs w:val="16"/>
    </w:rPr>
  </w:style>
  <w:style w:type="paragraph" w:styleId="af0">
    <w:name w:val="annotation text"/>
    <w:basedOn w:val="a"/>
    <w:link w:val="af1"/>
    <w:uiPriority w:val="99"/>
    <w:rsid w:val="005C1C2D"/>
    <w:pPr>
      <w:spacing w:after="200"/>
    </w:pPr>
    <w:rPr>
      <w:rFonts w:ascii="Calibri" w:hAnsi="Calibri" w:cs="Calibr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C1C2D"/>
    <w:rPr>
      <w:rFonts w:ascii="Calibri" w:hAnsi="Calibri" w:cs="Calibri"/>
    </w:rPr>
  </w:style>
  <w:style w:type="paragraph" w:styleId="af2">
    <w:name w:val="annotation subject"/>
    <w:basedOn w:val="af0"/>
    <w:next w:val="af0"/>
    <w:link w:val="af3"/>
    <w:uiPriority w:val="99"/>
    <w:rsid w:val="005C1C2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5C1C2D"/>
    <w:rPr>
      <w:rFonts w:ascii="Calibri" w:hAnsi="Calibri" w:cs="Calibri"/>
      <w:b/>
      <w:bCs/>
    </w:rPr>
  </w:style>
  <w:style w:type="paragraph" w:styleId="af4">
    <w:name w:val="Revision"/>
    <w:hidden/>
    <w:uiPriority w:val="99"/>
    <w:semiHidden/>
    <w:rsid w:val="005C1C2D"/>
    <w:rPr>
      <w:rFonts w:ascii="Calibri" w:eastAsia="Calibri" w:hAnsi="Calibri"/>
      <w:sz w:val="28"/>
      <w:szCs w:val="28"/>
      <w:lang w:eastAsia="en-US"/>
    </w:rPr>
  </w:style>
  <w:style w:type="paragraph" w:styleId="af5">
    <w:name w:val="Normal (Web)"/>
    <w:aliases w:val="Обычный (веб) Знак1,Обычный (веб) Знак Знак"/>
    <w:basedOn w:val="a"/>
    <w:link w:val="af6"/>
    <w:uiPriority w:val="99"/>
    <w:qFormat/>
    <w:rsid w:val="005C1C2D"/>
    <w:pPr>
      <w:spacing w:before="100" w:beforeAutospacing="1" w:after="100" w:afterAutospacing="1" w:line="360" w:lineRule="auto"/>
      <w:jc w:val="both"/>
    </w:pPr>
    <w:rPr>
      <w:rFonts w:eastAsia="SimSun"/>
      <w:sz w:val="16"/>
      <w:szCs w:val="16"/>
    </w:rPr>
  </w:style>
  <w:style w:type="character" w:customStyle="1" w:styleId="af6">
    <w:name w:val="Обычный (веб) Знак"/>
    <w:aliases w:val="Обычный (веб) Знак1 Знак,Обычный (веб) Знак Знак Знак"/>
    <w:link w:val="af5"/>
    <w:uiPriority w:val="99"/>
    <w:locked/>
    <w:rsid w:val="005C1C2D"/>
    <w:rPr>
      <w:rFonts w:eastAsia="SimSun"/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5C1C2D"/>
    <w:rPr>
      <w:rFonts w:ascii="Arial" w:eastAsia="Calibri" w:hAnsi="Arial" w:cs="Arial"/>
      <w:sz w:val="26"/>
      <w:szCs w:val="26"/>
    </w:rPr>
  </w:style>
  <w:style w:type="table" w:customStyle="1" w:styleId="11">
    <w:name w:val="Сетка таблицы1"/>
    <w:uiPriority w:val="59"/>
    <w:rsid w:val="005C1C2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 Spacing"/>
    <w:uiPriority w:val="1"/>
    <w:qFormat/>
    <w:rsid w:val="005C1C2D"/>
    <w:rPr>
      <w:sz w:val="24"/>
      <w:szCs w:val="24"/>
    </w:rPr>
  </w:style>
  <w:style w:type="table" w:customStyle="1" w:styleId="2">
    <w:name w:val="Сетка таблицы2"/>
    <w:uiPriority w:val="59"/>
    <w:rsid w:val="005C1C2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otnote reference"/>
    <w:uiPriority w:val="99"/>
    <w:rsid w:val="005C1C2D"/>
    <w:rPr>
      <w:vertAlign w:val="superscript"/>
    </w:rPr>
  </w:style>
  <w:style w:type="paragraph" w:customStyle="1" w:styleId="12">
    <w:name w:val="Текст сноски1"/>
    <w:basedOn w:val="a"/>
    <w:next w:val="af9"/>
    <w:link w:val="13"/>
    <w:uiPriority w:val="99"/>
    <w:semiHidden/>
    <w:rsid w:val="005C1C2D"/>
    <w:rPr>
      <w:rFonts w:ascii="Calibri" w:eastAsia="Calibri" w:hAnsi="Calibri"/>
      <w:sz w:val="20"/>
      <w:szCs w:val="20"/>
    </w:rPr>
  </w:style>
  <w:style w:type="character" w:customStyle="1" w:styleId="13">
    <w:name w:val="Текст сноски Знак1"/>
    <w:link w:val="12"/>
    <w:uiPriority w:val="99"/>
    <w:semiHidden/>
    <w:locked/>
    <w:rsid w:val="005C1C2D"/>
    <w:rPr>
      <w:rFonts w:ascii="Calibri" w:eastAsia="Calibri" w:hAnsi="Calibri"/>
    </w:rPr>
  </w:style>
  <w:style w:type="table" w:customStyle="1" w:styleId="31">
    <w:name w:val="Сетка таблицы3"/>
    <w:uiPriority w:val="59"/>
    <w:rsid w:val="005C1C2D"/>
    <w:rPr>
      <w:rFonts w:ascii="Cambria" w:eastAsia="Calibri" w:hAnsi="Cambria"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rsid w:val="005C1C2D"/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5C1C2D"/>
    <w:rPr>
      <w:rFonts w:ascii="Calibri" w:eastAsia="Calibri" w:hAnsi="Calibri"/>
      <w:lang w:eastAsia="en-US"/>
    </w:rPr>
  </w:style>
  <w:style w:type="table" w:customStyle="1" w:styleId="4">
    <w:name w:val="Сетка таблицы4"/>
    <w:uiPriority w:val="59"/>
    <w:rsid w:val="005C1C2D"/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uiPriority w:val="99"/>
    <w:rsid w:val="005C1C2D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3"/>
    <w:uiPriority w:val="99"/>
    <w:rsid w:val="005C1C2D"/>
    <w:rPr>
      <w:rFonts w:ascii="Cambria" w:eastAsia="Calibri" w:hAnsi="Cambria" w:cs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"/>
    <w:next w:val="a2"/>
    <w:uiPriority w:val="99"/>
    <w:semiHidden/>
    <w:unhideWhenUsed/>
    <w:rsid w:val="007F59EB"/>
  </w:style>
  <w:style w:type="character" w:styleId="afb">
    <w:name w:val="FollowedHyperlink"/>
    <w:uiPriority w:val="99"/>
    <w:unhideWhenUsed/>
    <w:rsid w:val="007F59EB"/>
    <w:rPr>
      <w:color w:val="800080"/>
      <w:u w:val="single"/>
    </w:rPr>
  </w:style>
  <w:style w:type="character" w:customStyle="1" w:styleId="15">
    <w:name w:val="Текст примечания Знак1"/>
    <w:uiPriority w:val="99"/>
    <w:semiHidden/>
    <w:rsid w:val="007F59EB"/>
    <w:rPr>
      <w:sz w:val="20"/>
      <w:szCs w:val="20"/>
    </w:rPr>
  </w:style>
  <w:style w:type="character" w:customStyle="1" w:styleId="16">
    <w:name w:val="Верхний колонтитул Знак1"/>
    <w:basedOn w:val="a0"/>
    <w:uiPriority w:val="99"/>
    <w:semiHidden/>
    <w:rsid w:val="007F59EB"/>
  </w:style>
  <w:style w:type="character" w:customStyle="1" w:styleId="17">
    <w:name w:val="Нижний колонтитул Знак1"/>
    <w:basedOn w:val="a0"/>
    <w:uiPriority w:val="99"/>
    <w:semiHidden/>
    <w:rsid w:val="007F59EB"/>
  </w:style>
  <w:style w:type="character" w:customStyle="1" w:styleId="18">
    <w:name w:val="Основной текст Знак1"/>
    <w:basedOn w:val="a0"/>
    <w:uiPriority w:val="99"/>
    <w:semiHidden/>
    <w:rsid w:val="007F59EB"/>
  </w:style>
  <w:style w:type="character" w:customStyle="1" w:styleId="19">
    <w:name w:val="Текст выноски Знак1"/>
    <w:uiPriority w:val="99"/>
    <w:semiHidden/>
    <w:rsid w:val="007F59EB"/>
    <w:rPr>
      <w:rFonts w:ascii="Tahoma" w:hAnsi="Tahoma" w:cs="Tahoma"/>
      <w:sz w:val="16"/>
      <w:szCs w:val="16"/>
    </w:rPr>
  </w:style>
  <w:style w:type="character" w:customStyle="1" w:styleId="1a">
    <w:name w:val="Тема примечания Знак1"/>
    <w:uiPriority w:val="99"/>
    <w:semiHidden/>
    <w:rsid w:val="007F59EB"/>
    <w:rPr>
      <w:b/>
      <w:bCs/>
      <w:sz w:val="20"/>
      <w:szCs w:val="20"/>
    </w:rPr>
  </w:style>
  <w:style w:type="table" w:customStyle="1" w:styleId="5">
    <w:name w:val="Сетка таблицы5"/>
    <w:basedOn w:val="a1"/>
    <w:uiPriority w:val="59"/>
    <w:rsid w:val="007F59EB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d"/>
    <w:uiPriority w:val="59"/>
    <w:rsid w:val="007F59E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7F59EB"/>
    <w:rPr>
      <w:rFonts w:ascii="Cambria" w:eastAsia="Calibri" w:hAnsi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Head 1 Знак,????????? 1 Знак,Заголовок 15 Знак"/>
    <w:basedOn w:val="a0"/>
    <w:link w:val="1"/>
    <w:rsid w:val="00CC4B1D"/>
    <w:rPr>
      <w:sz w:val="36"/>
      <w:lang w:eastAsia="en-US"/>
    </w:rPr>
  </w:style>
  <w:style w:type="character" w:customStyle="1" w:styleId="80">
    <w:name w:val="Заголовок 8 Знак"/>
    <w:basedOn w:val="a0"/>
    <w:link w:val="8"/>
    <w:rsid w:val="00CC4B1D"/>
    <w:rPr>
      <w:sz w:val="28"/>
      <w:lang w:eastAsia="en-US"/>
    </w:rPr>
  </w:style>
  <w:style w:type="numbering" w:customStyle="1" w:styleId="20">
    <w:name w:val="Нет списка2"/>
    <w:next w:val="a2"/>
    <w:uiPriority w:val="99"/>
    <w:semiHidden/>
    <w:unhideWhenUsed/>
    <w:rsid w:val="00CC4B1D"/>
  </w:style>
  <w:style w:type="character" w:customStyle="1" w:styleId="afc">
    <w:name w:val="Текст концевой сноски Знак"/>
    <w:basedOn w:val="a0"/>
    <w:link w:val="afd"/>
    <w:uiPriority w:val="99"/>
    <w:rsid w:val="00CC4B1D"/>
  </w:style>
  <w:style w:type="paragraph" w:styleId="afd">
    <w:name w:val="endnote text"/>
    <w:basedOn w:val="a"/>
    <w:link w:val="afc"/>
    <w:uiPriority w:val="99"/>
    <w:unhideWhenUsed/>
    <w:rsid w:val="00CC4B1D"/>
    <w:rPr>
      <w:sz w:val="20"/>
      <w:szCs w:val="20"/>
    </w:rPr>
  </w:style>
  <w:style w:type="character" w:customStyle="1" w:styleId="1b">
    <w:name w:val="Текст концевой сноски Знак1"/>
    <w:basedOn w:val="a0"/>
    <w:uiPriority w:val="99"/>
    <w:rsid w:val="00CC4B1D"/>
  </w:style>
  <w:style w:type="table" w:styleId="-3">
    <w:name w:val="Table List 3"/>
    <w:basedOn w:val="a1"/>
    <w:uiPriority w:val="99"/>
    <w:unhideWhenUsed/>
    <w:rsid w:val="00CC4B1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4">
    <w:name w:val="Стиль 464"/>
    <w:basedOn w:val="af9"/>
    <w:link w:val="4640"/>
    <w:qFormat/>
    <w:rsid w:val="00CC4B1D"/>
  </w:style>
  <w:style w:type="character" w:customStyle="1" w:styleId="4640">
    <w:name w:val="Стиль 464 Знак"/>
    <w:basedOn w:val="afa"/>
    <w:link w:val="464"/>
    <w:rsid w:val="00CC4B1D"/>
    <w:rPr>
      <w:rFonts w:ascii="Calibri" w:eastAsia="Calibri" w:hAnsi="Calibri"/>
      <w:lang w:eastAsia="en-US"/>
    </w:rPr>
  </w:style>
  <w:style w:type="table" w:customStyle="1" w:styleId="7">
    <w:name w:val="Сетка таблицы7"/>
    <w:basedOn w:val="a1"/>
    <w:next w:val="ad"/>
    <w:uiPriority w:val="59"/>
    <w:rsid w:val="00CC4B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88708&amp;dst=3&amp;field=134&amp;date=30.03.2022" TargetMode="External"/><Relationship Id="rId18" Type="http://schemas.openxmlformats.org/officeDocument/2006/relationships/hyperlink" Target="https://login.consultant.ru/link/?req=doc&amp;base=LAW&amp;n=388708&amp;dst=100010&amp;field=134&amp;date=30.03.2022" TargetMode="External"/><Relationship Id="rId26" Type="http://schemas.openxmlformats.org/officeDocument/2006/relationships/hyperlink" Target="consultantplus://offline/ref=E18E57FD65753D50E2CA0D3D36B68562560AB26AACF5FD4A0A2B7FC54403A6BAF6B59653FEAB679527810294EAh2A8J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88708&amp;dst=100056&amp;field=134&amp;date=30.03.202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05835&amp;dst=376&amp;field=134&amp;date=29.03.2022" TargetMode="External"/><Relationship Id="rId17" Type="http://schemas.openxmlformats.org/officeDocument/2006/relationships/hyperlink" Target="https://login.consultant.ru/link/?req=doc&amp;base=LAW&amp;n=394426&amp;date=30.03.2022" TargetMode="External"/><Relationship Id="rId25" Type="http://schemas.openxmlformats.org/officeDocument/2006/relationships/hyperlink" Target="consultantplus://offline/ref=0E8F49A11BE1399A3BC4BB4660F234D5D92BB926F79540A403EEC7110A8FC591E6F64E41D0A289CC894289FBCFs5A1O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94426&amp;date=30.03.2022" TargetMode="External"/><Relationship Id="rId20" Type="http://schemas.openxmlformats.org/officeDocument/2006/relationships/hyperlink" Target="consultantplus://offline/ref=7C0A7380B68D115D61CE0C9E10E6686965945CA041EFF9D912FF30CA6EA1472F913E9BD7x469F" TargetMode="External"/><Relationship Id="rId29" Type="http://schemas.openxmlformats.org/officeDocument/2006/relationships/hyperlink" Target="consultantplus://offline/ref=FC7E5B67AD507A8F8CC6E9F7CB6C7A3B9068198D25FB1B2A148E9EF4D0A7AE446BA516AAC02A6D801A0188BC8AF019625C1FE8F570E0E2D3i8PB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05835&amp;dst=100336&amp;field=134&amp;date=29.03.2022" TargetMode="External"/><Relationship Id="rId24" Type="http://schemas.openxmlformats.org/officeDocument/2006/relationships/hyperlink" Target="https://login.consultant.ru/link/?req=doc&amp;base=LAW&amp;n=388708&amp;dst=359&amp;field=134&amp;date=30.03.2022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05835&amp;dst=376&amp;field=134&amp;date=30.03.2022" TargetMode="External"/><Relationship Id="rId23" Type="http://schemas.openxmlformats.org/officeDocument/2006/relationships/hyperlink" Target="https://login.consultant.ru/link/?req=doc&amp;base=LAW&amp;n=388708&amp;dst=100352&amp;field=134&amp;date=01.04.2022" TargetMode="External"/><Relationship Id="rId28" Type="http://schemas.openxmlformats.org/officeDocument/2006/relationships/hyperlink" Target="consultantplus://offline/ref=6064F8DFD93374F550D0DE7BB4D83E98F6322D1C07F0B42FC6444979F12707E00FCE604DAF5BFE1FD14D27g228F" TargetMode="External"/><Relationship Id="rId10" Type="http://schemas.openxmlformats.org/officeDocument/2006/relationships/hyperlink" Target="consultantplus://offline/ref=32940DBA1B220D36B720481DD3437C157ADB2A21B03CC8D3CBD463A7F3499883E7DD238EFD7F108FGFfFL" TargetMode="External"/><Relationship Id="rId19" Type="http://schemas.openxmlformats.org/officeDocument/2006/relationships/hyperlink" Target="https://login.consultant.ru/link/?req=doc&amp;base=LAW&amp;n=126420&amp;date=30.03.2022" TargetMode="External"/><Relationship Id="rId31" Type="http://schemas.openxmlformats.org/officeDocument/2006/relationships/hyperlink" Target="consultantplus://offline/ref=BAFA26EC46100D6302184EFBEFD6CF8353B4019846A20621A0DF94D597959336D5F786173AA3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05835&amp;dst=100336&amp;field=134&amp;date=30.03.2022" TargetMode="External"/><Relationship Id="rId22" Type="http://schemas.openxmlformats.org/officeDocument/2006/relationships/hyperlink" Target="https://login.consultant.ru/link/?req=doc&amp;base=LAW&amp;n=388708&amp;dst=100352&amp;field=134&amp;date=01.04.2022" TargetMode="External"/><Relationship Id="rId27" Type="http://schemas.openxmlformats.org/officeDocument/2006/relationships/hyperlink" Target="consultantplus://offline/ref=5EDFBB1B6130CFEF9B18523ABEE85E83516743D6B3162927E9BCFF4CA0746594D689BF48B8C98F2F295C257BD56BBFC54DFA091DE12088D5816ED7CEF1HCI" TargetMode="External"/><Relationship Id="rId30" Type="http://schemas.openxmlformats.org/officeDocument/2006/relationships/hyperlink" Target="consultantplus://offline/ref=BAFA26EC46100D6302184EFBEFD6CF8353B4019846A20621A0DF94D597959336D5F78617A3F16C2E34A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FAC62-BE8A-4B9B-9FD0-8D07D167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20960</Words>
  <Characters>119474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Админисстратор</cp:lastModifiedBy>
  <cp:revision>18</cp:revision>
  <cp:lastPrinted>2015-09-10T12:59:00Z</cp:lastPrinted>
  <dcterms:created xsi:type="dcterms:W3CDTF">2015-10-06T10:59:00Z</dcterms:created>
  <dcterms:modified xsi:type="dcterms:W3CDTF">2024-01-11T08:04:00Z</dcterms:modified>
</cp:coreProperties>
</file>