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22"/>
        <w:gridCol w:w="1612"/>
        <w:gridCol w:w="4372"/>
      </w:tblGrid>
      <w:tr w:rsidR="00C277D2" w:rsidRPr="00FD2B48" w:rsidTr="00C277D2">
        <w:tc>
          <w:tcPr>
            <w:tcW w:w="2068" w:type="pct"/>
            <w:tcBorders>
              <w:right w:val="nil"/>
            </w:tcBorders>
          </w:tcPr>
          <w:p w:rsidR="00C277D2" w:rsidRPr="00FD2B48" w:rsidRDefault="00C277D2" w:rsidP="00C277D2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D2B48">
              <w:rPr>
                <w:b/>
                <w:sz w:val="28"/>
                <w:szCs w:val="28"/>
              </w:rPr>
              <w:t>"Новый Бор"</w:t>
            </w:r>
          </w:p>
          <w:p w:rsidR="00C277D2" w:rsidRPr="00FD2B48" w:rsidRDefault="00C277D2" w:rsidP="00C277D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D2B48">
              <w:rPr>
                <w:b/>
                <w:sz w:val="28"/>
                <w:szCs w:val="28"/>
              </w:rPr>
              <w:t>сикт</w:t>
            </w:r>
            <w:proofErr w:type="spellEnd"/>
            <w:r w:rsidRPr="00FD2B4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2B48">
              <w:rPr>
                <w:b/>
                <w:sz w:val="28"/>
                <w:szCs w:val="28"/>
              </w:rPr>
              <w:t>овмöдчöминса</w:t>
            </w:r>
            <w:proofErr w:type="spellEnd"/>
            <w:r w:rsidRPr="00FD2B48">
              <w:rPr>
                <w:b/>
                <w:sz w:val="28"/>
                <w:szCs w:val="28"/>
              </w:rPr>
              <w:t xml:space="preserve"> администрация</w:t>
            </w:r>
          </w:p>
        </w:tc>
        <w:tc>
          <w:tcPr>
            <w:tcW w:w="789" w:type="pct"/>
            <w:tcBorders>
              <w:left w:val="nil"/>
              <w:right w:val="nil"/>
            </w:tcBorders>
          </w:tcPr>
          <w:p w:rsidR="00C277D2" w:rsidRPr="00FD2B48" w:rsidRDefault="00C277D2" w:rsidP="00C277D2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B046DEF" wp14:editId="23FA54D3">
                  <wp:extent cx="742606" cy="801013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231" cy="8221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2" w:type="pct"/>
            <w:tcBorders>
              <w:left w:val="nil"/>
            </w:tcBorders>
          </w:tcPr>
          <w:p w:rsidR="00C277D2" w:rsidRPr="00FD2B48" w:rsidRDefault="00C277D2" w:rsidP="00C277D2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Администрация</w:t>
            </w:r>
          </w:p>
          <w:p w:rsidR="00C277D2" w:rsidRPr="00FD2B48" w:rsidRDefault="00C277D2" w:rsidP="00C277D2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сельского поселения</w:t>
            </w:r>
          </w:p>
          <w:p w:rsidR="00C277D2" w:rsidRPr="00FD2B48" w:rsidRDefault="00C277D2" w:rsidP="00C277D2">
            <w:pPr>
              <w:jc w:val="center"/>
              <w:rPr>
                <w:b/>
                <w:sz w:val="28"/>
                <w:szCs w:val="28"/>
              </w:rPr>
            </w:pPr>
            <w:r w:rsidRPr="00FD2B48">
              <w:rPr>
                <w:b/>
                <w:sz w:val="28"/>
                <w:szCs w:val="28"/>
              </w:rPr>
              <w:t>"Новый Бор"</w:t>
            </w:r>
          </w:p>
          <w:p w:rsidR="00C277D2" w:rsidRPr="00FD2B48" w:rsidRDefault="00C277D2" w:rsidP="00C277D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277D2" w:rsidRPr="00FD2B48" w:rsidRDefault="00C277D2" w:rsidP="00C277D2">
      <w:pPr>
        <w:ind w:left="567"/>
        <w:rPr>
          <w:sz w:val="28"/>
          <w:szCs w:val="28"/>
        </w:rPr>
      </w:pPr>
    </w:p>
    <w:p w:rsidR="00C277D2" w:rsidRPr="00944947" w:rsidRDefault="00C277D2" w:rsidP="00C277D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ТШ</w:t>
      </w:r>
      <w:r w:rsidRPr="00A26D73">
        <w:rPr>
          <w:spacing w:val="40"/>
          <w:sz w:val="28"/>
          <w:szCs w:val="28"/>
        </w:rPr>
        <w:t>Ö</w:t>
      </w:r>
      <w:r>
        <w:rPr>
          <w:spacing w:val="40"/>
          <w:sz w:val="28"/>
          <w:szCs w:val="28"/>
        </w:rPr>
        <w:t>КТ</w:t>
      </w:r>
      <w:r w:rsidRPr="00944947">
        <w:rPr>
          <w:spacing w:val="40"/>
          <w:sz w:val="28"/>
          <w:szCs w:val="28"/>
        </w:rPr>
        <w:t>ÖМ</w:t>
      </w:r>
    </w:p>
    <w:p w:rsidR="00C277D2" w:rsidRDefault="00C277D2" w:rsidP="00C277D2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РАСПОРЯЖЕНИЕ</w:t>
      </w:r>
    </w:p>
    <w:p w:rsidR="00C277D2" w:rsidRPr="00FD2B48" w:rsidRDefault="00C277D2" w:rsidP="00C277D2">
      <w:pPr>
        <w:jc w:val="center"/>
        <w:rPr>
          <w:sz w:val="28"/>
          <w:szCs w:val="28"/>
        </w:rPr>
      </w:pPr>
    </w:p>
    <w:p w:rsidR="00C277D2" w:rsidRDefault="00C277D2" w:rsidP="00C277D2">
      <w:pPr>
        <w:rPr>
          <w:sz w:val="28"/>
          <w:szCs w:val="28"/>
        </w:rPr>
      </w:pPr>
      <w:r w:rsidRPr="00FD2B48">
        <w:rPr>
          <w:sz w:val="28"/>
          <w:szCs w:val="28"/>
        </w:rPr>
        <w:t xml:space="preserve">от </w:t>
      </w:r>
      <w:r w:rsidR="00F516E6">
        <w:rPr>
          <w:sz w:val="28"/>
          <w:szCs w:val="28"/>
        </w:rPr>
        <w:t>3</w:t>
      </w:r>
      <w:r w:rsidRPr="00FD2B48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FD2B48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FD2B48">
        <w:rPr>
          <w:sz w:val="28"/>
          <w:szCs w:val="28"/>
        </w:rPr>
        <w:t xml:space="preserve"> г.                                            </w:t>
      </w:r>
      <w:r>
        <w:rPr>
          <w:sz w:val="28"/>
          <w:szCs w:val="28"/>
        </w:rPr>
        <w:t xml:space="preserve">           </w:t>
      </w:r>
      <w:r w:rsidRPr="00FD2B4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</w:t>
      </w:r>
      <w:r w:rsidRPr="00FD2B48">
        <w:rPr>
          <w:sz w:val="28"/>
          <w:szCs w:val="28"/>
        </w:rPr>
        <w:t xml:space="preserve">№ </w:t>
      </w:r>
      <w:r>
        <w:rPr>
          <w:sz w:val="28"/>
          <w:szCs w:val="28"/>
        </w:rPr>
        <w:t>07/17к</w:t>
      </w:r>
    </w:p>
    <w:p w:rsidR="00C277D2" w:rsidRPr="00FD2B48" w:rsidRDefault="00C277D2" w:rsidP="00C277D2">
      <w:pPr>
        <w:jc w:val="center"/>
        <w:rPr>
          <w:sz w:val="28"/>
          <w:szCs w:val="28"/>
        </w:rPr>
      </w:pPr>
      <w:r w:rsidRPr="00FD2B48">
        <w:rPr>
          <w:sz w:val="28"/>
          <w:szCs w:val="28"/>
        </w:rPr>
        <w:t>Республика Коми,</w:t>
      </w:r>
      <w:r>
        <w:rPr>
          <w:sz w:val="28"/>
          <w:szCs w:val="28"/>
        </w:rPr>
        <w:t xml:space="preserve"> Усть-Цилемский район, п. Новый Бор</w:t>
      </w:r>
    </w:p>
    <w:p w:rsidR="0067609F" w:rsidRPr="00C277D2" w:rsidRDefault="0067609F" w:rsidP="0067609F">
      <w:pPr>
        <w:tabs>
          <w:tab w:val="left" w:pos="3435"/>
        </w:tabs>
        <w:rPr>
          <w:sz w:val="28"/>
          <w:szCs w:val="28"/>
        </w:rPr>
      </w:pPr>
    </w:p>
    <w:p w:rsidR="0067609F" w:rsidRPr="009C38C1" w:rsidRDefault="0067609F" w:rsidP="00EF2DA9">
      <w:pPr>
        <w:pStyle w:val="ConsNormal"/>
        <w:widowControl/>
        <w:tabs>
          <w:tab w:val="left" w:pos="10348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8C1">
        <w:rPr>
          <w:rFonts w:ascii="Times New Roman" w:hAnsi="Times New Roman" w:cs="Times New Roman"/>
          <w:sz w:val="28"/>
          <w:szCs w:val="28"/>
        </w:rPr>
        <w:t xml:space="preserve">1. Провести </w:t>
      </w:r>
      <w:r w:rsidR="00F516E6">
        <w:rPr>
          <w:rFonts w:ascii="Times New Roman" w:hAnsi="Times New Roman" w:cs="Times New Roman"/>
          <w:sz w:val="28"/>
          <w:szCs w:val="28"/>
        </w:rPr>
        <w:t>4</w:t>
      </w:r>
      <w:r w:rsidR="000911AA">
        <w:rPr>
          <w:rFonts w:ascii="Times New Roman" w:hAnsi="Times New Roman" w:cs="Times New Roman"/>
          <w:sz w:val="28"/>
          <w:szCs w:val="28"/>
        </w:rPr>
        <w:t xml:space="preserve"> </w:t>
      </w:r>
      <w:r w:rsidR="00C84CAE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C38C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C277D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C277D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час. 00</w:t>
      </w:r>
      <w:r w:rsidRPr="009C38C1">
        <w:rPr>
          <w:rFonts w:ascii="Times New Roman" w:hAnsi="Times New Roman" w:cs="Times New Roman"/>
          <w:sz w:val="28"/>
          <w:szCs w:val="28"/>
        </w:rPr>
        <w:t xml:space="preserve"> мин. заседание комиссии по соблюдению требований к служебному поведению муниципальных служащих администрации сельског</w:t>
      </w:r>
      <w:r>
        <w:rPr>
          <w:rFonts w:ascii="Times New Roman" w:hAnsi="Times New Roman" w:cs="Times New Roman"/>
          <w:sz w:val="28"/>
          <w:szCs w:val="28"/>
        </w:rPr>
        <w:t>о поселения «Новый Бор</w:t>
      </w:r>
      <w:r w:rsidRPr="009C38C1">
        <w:rPr>
          <w:rFonts w:ascii="Times New Roman" w:hAnsi="Times New Roman" w:cs="Times New Roman"/>
          <w:sz w:val="28"/>
          <w:szCs w:val="28"/>
        </w:rPr>
        <w:t xml:space="preserve">», и урегулированию конфликта интересов для рассмотрения вопроса – </w:t>
      </w:r>
      <w:r w:rsidR="00E10096">
        <w:rPr>
          <w:rFonts w:ascii="Times New Roman" w:hAnsi="Times New Roman"/>
          <w:sz w:val="28"/>
          <w:szCs w:val="28"/>
        </w:rPr>
        <w:t>р</w:t>
      </w:r>
      <w:r w:rsidR="00E10096" w:rsidRPr="00E10096">
        <w:rPr>
          <w:rFonts w:ascii="Times New Roman" w:hAnsi="Times New Roman"/>
          <w:sz w:val="28"/>
          <w:szCs w:val="28"/>
        </w:rPr>
        <w:t xml:space="preserve">ассмотрение уведомления </w:t>
      </w:r>
      <w:r w:rsidR="00C277D2">
        <w:rPr>
          <w:rFonts w:ascii="Times New Roman" w:hAnsi="Times New Roman"/>
          <w:sz w:val="28"/>
          <w:szCs w:val="28"/>
        </w:rPr>
        <w:t>Люминарской Ксеньи Вячеславовны</w:t>
      </w:r>
      <w:r w:rsidR="00E10096" w:rsidRPr="00E10096">
        <w:rPr>
          <w:rFonts w:ascii="Times New Roman" w:hAnsi="Times New Roman"/>
          <w:sz w:val="28"/>
          <w:szCs w:val="28"/>
        </w:rPr>
        <w:t xml:space="preserve">, </w:t>
      </w:r>
      <w:r w:rsidR="00C277D2">
        <w:rPr>
          <w:rFonts w:ascii="Times New Roman" w:hAnsi="Times New Roman"/>
          <w:sz w:val="28"/>
          <w:szCs w:val="28"/>
        </w:rPr>
        <w:t>ведущего специалиста</w:t>
      </w:r>
      <w:r w:rsidR="00E10096" w:rsidRPr="00E10096">
        <w:rPr>
          <w:rFonts w:ascii="Times New Roman" w:hAnsi="Times New Roman"/>
          <w:sz w:val="28"/>
          <w:szCs w:val="28"/>
        </w:rPr>
        <w:t>, о намерении выполнять иную оплачиваемую работу и установлении наличия или отсутствия в случае выполнения данной работы конфликта интересов</w:t>
      </w:r>
      <w:r w:rsidRPr="00E10096">
        <w:rPr>
          <w:rFonts w:ascii="Times New Roman" w:hAnsi="Times New Roman" w:cs="Times New Roman"/>
          <w:sz w:val="28"/>
          <w:szCs w:val="28"/>
        </w:rPr>
        <w:t>.</w:t>
      </w:r>
    </w:p>
    <w:p w:rsidR="0067609F" w:rsidRPr="009C38C1" w:rsidRDefault="0067609F" w:rsidP="00EF2DA9">
      <w:pPr>
        <w:pStyle w:val="ConsNormal"/>
        <w:widowControl/>
        <w:tabs>
          <w:tab w:val="left" w:pos="10348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38C1">
        <w:rPr>
          <w:rFonts w:ascii="Times New Roman" w:hAnsi="Times New Roman" w:cs="Times New Roman"/>
          <w:sz w:val="28"/>
          <w:szCs w:val="28"/>
        </w:rPr>
        <w:t xml:space="preserve">2. Секретарю комиссии </w:t>
      </w:r>
      <w:r w:rsidR="005B1CC5">
        <w:rPr>
          <w:rFonts w:ascii="Times New Roman" w:hAnsi="Times New Roman" w:cs="Times New Roman"/>
          <w:sz w:val="28"/>
          <w:szCs w:val="28"/>
        </w:rPr>
        <w:t>Гавриловой Елене Николаевне</w:t>
      </w:r>
      <w:r w:rsidRPr="009C38C1">
        <w:rPr>
          <w:rFonts w:ascii="Times New Roman" w:hAnsi="Times New Roman" w:cs="Times New Roman"/>
          <w:sz w:val="28"/>
          <w:szCs w:val="28"/>
        </w:rPr>
        <w:t xml:space="preserve"> организовать проведение заседания комиссии.</w:t>
      </w:r>
    </w:p>
    <w:p w:rsidR="0067609F" w:rsidRPr="00A84035" w:rsidRDefault="0067609F" w:rsidP="00EF2D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4035">
        <w:rPr>
          <w:sz w:val="28"/>
          <w:szCs w:val="28"/>
        </w:rPr>
        <w:t>Основание:</w:t>
      </w:r>
    </w:p>
    <w:p w:rsidR="00EF2DA9" w:rsidRDefault="00EF2DA9" w:rsidP="00EF2DA9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C38C1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 администрации муниципального района «Усть-Цилемский» от 18 декабря 2017 г. № 12/1198 «Об утверждении Положения 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района «Усть-Цилемский», отраслевых (функциональных) органов администрации муниципального образования муниципального района «Усть-Цилемский», имеющих статус отдельного юридического лица, органов местного самоуправления муниципальных образований сельских поселений, расположенных в границах муниципального образования муниципального района «Усть-Цилемский», отраслевых (функциональных) органов администраций муниципальных образований сельских поселений, расположенных в границах муниципального образования муниципального района «Усть-Цилемский», имеющих статус отдельного юридического лица, и урегулированию конфликта интересов»;</w:t>
      </w:r>
    </w:p>
    <w:p w:rsidR="00EF2DA9" w:rsidRDefault="00EF2DA9" w:rsidP="00EF2DA9">
      <w:pPr>
        <w:autoSpaceDE w:val="0"/>
        <w:autoSpaceDN w:val="0"/>
        <w:adjustRightInd w:val="0"/>
        <w:ind w:firstLine="851"/>
        <w:jc w:val="both"/>
        <w:rPr>
          <w:sz w:val="28"/>
          <w:szCs w:val="26"/>
        </w:rPr>
      </w:pPr>
      <w:r w:rsidRPr="00A02213">
        <w:rPr>
          <w:sz w:val="28"/>
          <w:szCs w:val="28"/>
        </w:rPr>
        <w:t xml:space="preserve">- </w:t>
      </w:r>
      <w:r>
        <w:rPr>
          <w:sz w:val="28"/>
          <w:szCs w:val="28"/>
        </w:rPr>
        <w:t>распоряжение</w:t>
      </w:r>
      <w:r>
        <w:rPr>
          <w:sz w:val="28"/>
          <w:szCs w:val="26"/>
        </w:rPr>
        <w:t xml:space="preserve"> администрации</w:t>
      </w:r>
      <w:r w:rsidRPr="00151998">
        <w:rPr>
          <w:sz w:val="28"/>
          <w:szCs w:val="26"/>
        </w:rPr>
        <w:t xml:space="preserve"> сельского поселения «Новый Бор» от</w:t>
      </w:r>
      <w:r w:rsidRPr="00C0612F">
        <w:rPr>
          <w:sz w:val="28"/>
        </w:rPr>
        <w:t xml:space="preserve"> </w:t>
      </w:r>
      <w:r>
        <w:rPr>
          <w:sz w:val="28"/>
        </w:rPr>
        <w:t>3</w:t>
      </w:r>
      <w:r>
        <w:rPr>
          <w:sz w:val="28"/>
          <w:szCs w:val="26"/>
        </w:rPr>
        <w:t xml:space="preserve"> марта 2025 г. № 03</w:t>
      </w:r>
      <w:r w:rsidRPr="00151998">
        <w:rPr>
          <w:sz w:val="28"/>
          <w:szCs w:val="26"/>
        </w:rPr>
        <w:t>/</w:t>
      </w:r>
      <w:r>
        <w:rPr>
          <w:sz w:val="28"/>
          <w:szCs w:val="26"/>
        </w:rPr>
        <w:t>03к</w:t>
      </w:r>
      <w:r w:rsidRPr="00151998">
        <w:rPr>
          <w:sz w:val="28"/>
          <w:szCs w:val="26"/>
        </w:rPr>
        <w:t xml:space="preserve"> «О</w:t>
      </w:r>
      <w:r>
        <w:rPr>
          <w:sz w:val="28"/>
          <w:szCs w:val="26"/>
        </w:rPr>
        <w:t>б утверждении состава</w:t>
      </w:r>
      <w:r w:rsidRPr="00151998">
        <w:rPr>
          <w:sz w:val="28"/>
          <w:szCs w:val="26"/>
        </w:rPr>
        <w:t xml:space="preserve"> комиссии по соблюдению требований к служебному поведению муниципальных служащих администрации сельского поселения «Новый Бор»</w:t>
      </w:r>
      <w:r>
        <w:rPr>
          <w:sz w:val="28"/>
          <w:szCs w:val="26"/>
        </w:rPr>
        <w:t xml:space="preserve"> и урегулированию конфликта интересов».</w:t>
      </w:r>
    </w:p>
    <w:p w:rsidR="005B1CC5" w:rsidRDefault="005B1CC5" w:rsidP="00EF2DA9">
      <w:pPr>
        <w:autoSpaceDE w:val="0"/>
        <w:autoSpaceDN w:val="0"/>
        <w:adjustRightInd w:val="0"/>
        <w:ind w:firstLine="851"/>
        <w:jc w:val="both"/>
        <w:rPr>
          <w:sz w:val="28"/>
          <w:szCs w:val="26"/>
        </w:rPr>
      </w:pPr>
    </w:p>
    <w:p w:rsidR="005B1CC5" w:rsidRDefault="005B1CC5" w:rsidP="005B1CC5">
      <w:pPr>
        <w:autoSpaceDE w:val="0"/>
        <w:autoSpaceDN w:val="0"/>
        <w:adjustRightInd w:val="0"/>
        <w:ind w:firstLine="540"/>
        <w:jc w:val="both"/>
        <w:rPr>
          <w:sz w:val="28"/>
          <w:szCs w:val="26"/>
        </w:rPr>
      </w:pPr>
    </w:p>
    <w:p w:rsidR="00EF2DA9" w:rsidRDefault="00EF2DA9" w:rsidP="005B1CC5">
      <w:pPr>
        <w:autoSpaceDE w:val="0"/>
        <w:autoSpaceDN w:val="0"/>
        <w:adjustRightInd w:val="0"/>
        <w:ind w:firstLine="540"/>
        <w:jc w:val="both"/>
        <w:rPr>
          <w:sz w:val="28"/>
          <w:szCs w:val="26"/>
        </w:rPr>
      </w:pPr>
    </w:p>
    <w:p w:rsidR="004138FC" w:rsidRPr="00C84CAE" w:rsidRDefault="005B1CC5" w:rsidP="00EF2DA9">
      <w:pPr>
        <w:autoSpaceDE w:val="0"/>
        <w:autoSpaceDN w:val="0"/>
        <w:adjustRightInd w:val="0"/>
        <w:jc w:val="both"/>
        <w:rPr>
          <w:b/>
          <w:sz w:val="28"/>
        </w:rPr>
      </w:pPr>
      <w:r>
        <w:rPr>
          <w:sz w:val="28"/>
          <w:szCs w:val="26"/>
        </w:rPr>
        <w:t xml:space="preserve">Глава сельского поселения «Новый Бор»              </w:t>
      </w:r>
      <w:r w:rsidR="00EF2DA9">
        <w:rPr>
          <w:sz w:val="28"/>
          <w:szCs w:val="26"/>
        </w:rPr>
        <w:t xml:space="preserve">                   </w:t>
      </w:r>
      <w:r w:rsidR="00463323">
        <w:rPr>
          <w:sz w:val="28"/>
          <w:szCs w:val="26"/>
        </w:rPr>
        <w:t xml:space="preserve">                    Н.А. Артеева</w:t>
      </w:r>
    </w:p>
    <w:sectPr w:rsidR="004138FC" w:rsidRPr="00C84CAE" w:rsidSect="00C277D2">
      <w:pgSz w:w="11907" w:h="16840" w:code="9"/>
      <w:pgMar w:top="1134" w:right="567" w:bottom="1134" w:left="1134" w:header="720" w:footer="720" w:gutter="0"/>
      <w:cols w:space="282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96C"/>
    <w:rsid w:val="000911AA"/>
    <w:rsid w:val="001E42B4"/>
    <w:rsid w:val="004138FC"/>
    <w:rsid w:val="00463323"/>
    <w:rsid w:val="005B1CC5"/>
    <w:rsid w:val="006277A8"/>
    <w:rsid w:val="0067609F"/>
    <w:rsid w:val="006B596C"/>
    <w:rsid w:val="009527B3"/>
    <w:rsid w:val="00965B14"/>
    <w:rsid w:val="00995DE3"/>
    <w:rsid w:val="00C277D2"/>
    <w:rsid w:val="00C84CAE"/>
    <w:rsid w:val="00E10096"/>
    <w:rsid w:val="00EF2DA9"/>
    <w:rsid w:val="00F5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D52D2-2121-42C5-9C19-5F278B7AB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760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B1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1C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277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voa001</dc:creator>
  <cp:keywords/>
  <dc:description/>
  <cp:lastModifiedBy>Админ</cp:lastModifiedBy>
  <cp:revision>2</cp:revision>
  <cp:lastPrinted>2025-07-07T08:04:00Z</cp:lastPrinted>
  <dcterms:created xsi:type="dcterms:W3CDTF">2025-10-27T12:12:00Z</dcterms:created>
  <dcterms:modified xsi:type="dcterms:W3CDTF">2025-10-27T12:12:00Z</dcterms:modified>
</cp:coreProperties>
</file>