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37" w:rsidRPr="005734CB" w:rsidRDefault="00217037" w:rsidP="00217037">
      <w:pPr>
        <w:jc w:val="center"/>
        <w:rPr>
          <w:rFonts w:ascii="Lucida Console" w:hAnsi="Lucida Console"/>
          <w:sz w:val="24"/>
          <w:szCs w:val="24"/>
        </w:rPr>
      </w:pPr>
      <w:r w:rsidRPr="005734CB">
        <w:rPr>
          <w:rFonts w:ascii="Lucida Console" w:hAnsi="Lucida Console"/>
          <w:sz w:val="24"/>
          <w:szCs w:val="24"/>
        </w:rPr>
        <w:t>«Новый Бор»</w:t>
      </w:r>
    </w:p>
    <w:p w:rsidR="00217037" w:rsidRPr="005734CB" w:rsidRDefault="00217037" w:rsidP="00217037">
      <w:pPr>
        <w:jc w:val="center"/>
        <w:rPr>
          <w:rFonts w:ascii="Lucida Console" w:hAnsi="Lucida Console"/>
          <w:sz w:val="24"/>
          <w:szCs w:val="24"/>
        </w:rPr>
      </w:pPr>
    </w:p>
    <w:p w:rsidR="00217037" w:rsidRPr="005734CB" w:rsidRDefault="00217037" w:rsidP="00217037">
      <w:pPr>
        <w:jc w:val="center"/>
        <w:rPr>
          <w:rFonts w:ascii="Lucida Console" w:hAnsi="Lucida Console"/>
          <w:sz w:val="24"/>
          <w:szCs w:val="24"/>
        </w:rPr>
      </w:pPr>
      <w:r w:rsidRPr="005734CB">
        <w:rPr>
          <w:rFonts w:ascii="Lucida Console" w:hAnsi="Lucida Console"/>
          <w:sz w:val="24"/>
          <w:szCs w:val="24"/>
        </w:rPr>
        <w:t>сикт овмöдчöминса</w:t>
      </w:r>
    </w:p>
    <w:p w:rsidR="00217037" w:rsidRPr="005734CB" w:rsidRDefault="00217037" w:rsidP="00217037">
      <w:pPr>
        <w:jc w:val="center"/>
        <w:rPr>
          <w:rFonts w:ascii="Lucida Console" w:hAnsi="Lucida Console"/>
          <w:sz w:val="24"/>
          <w:szCs w:val="24"/>
        </w:rPr>
      </w:pPr>
    </w:p>
    <w:p w:rsidR="00217037" w:rsidRPr="005734CB" w:rsidRDefault="00217037" w:rsidP="00217037">
      <w:pPr>
        <w:jc w:val="center"/>
        <w:rPr>
          <w:sz w:val="24"/>
          <w:szCs w:val="24"/>
        </w:rPr>
      </w:pPr>
      <w:proofErr w:type="spellStart"/>
      <w:proofErr w:type="gramStart"/>
      <w:r w:rsidRPr="005734CB">
        <w:rPr>
          <w:rFonts w:ascii="Lucida Console" w:hAnsi="Lucida Console"/>
          <w:sz w:val="24"/>
          <w:szCs w:val="24"/>
        </w:rPr>
        <w:t>Сöвет</w:t>
      </w:r>
      <w:proofErr w:type="spellEnd"/>
      <w:proofErr w:type="gramEnd"/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both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both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sz w:val="24"/>
          <w:szCs w:val="24"/>
        </w:rPr>
      </w:pPr>
      <w:r w:rsidRPr="005734CB">
        <w:rPr>
          <w:rFonts w:ascii="Arial" w:hAnsi="Arial"/>
          <w:sz w:val="24"/>
          <w:szCs w:val="24"/>
        </w:rPr>
        <w:br w:type="column"/>
      </w:r>
      <w:r w:rsidRPr="005734CB">
        <w:rPr>
          <w:noProof/>
          <w:sz w:val="24"/>
          <w:szCs w:val="24"/>
        </w:rPr>
        <w:lastRenderedPageBreak/>
        <w:drawing>
          <wp:inline distT="0" distB="0" distL="0" distR="0">
            <wp:extent cx="8477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pStyle w:val="1"/>
        <w:rPr>
          <w:b/>
          <w:spacing w:val="60"/>
          <w:sz w:val="24"/>
          <w:szCs w:val="24"/>
        </w:rPr>
      </w:pPr>
      <w:r w:rsidRPr="005734CB">
        <w:rPr>
          <w:b/>
          <w:spacing w:val="60"/>
          <w:sz w:val="24"/>
          <w:szCs w:val="24"/>
        </w:rPr>
        <w:t>РЕШЕНИЕ</w:t>
      </w:r>
    </w:p>
    <w:p w:rsidR="0026641C" w:rsidRPr="005734CB" w:rsidRDefault="0026641C" w:rsidP="0026641C">
      <w:pPr>
        <w:rPr>
          <w:sz w:val="24"/>
          <w:szCs w:val="24"/>
        </w:rPr>
      </w:pPr>
    </w:p>
    <w:p w:rsidR="00217037" w:rsidRPr="005734CB" w:rsidRDefault="00217037" w:rsidP="00217037">
      <w:pPr>
        <w:pStyle w:val="1"/>
        <w:rPr>
          <w:b/>
          <w:spacing w:val="60"/>
          <w:sz w:val="24"/>
          <w:szCs w:val="24"/>
        </w:rPr>
      </w:pPr>
      <w:r w:rsidRPr="005734CB">
        <w:rPr>
          <w:b/>
          <w:spacing w:val="60"/>
          <w:sz w:val="24"/>
          <w:szCs w:val="24"/>
        </w:rPr>
        <w:t>КЫВКÖРТÖД</w:t>
      </w:r>
    </w:p>
    <w:p w:rsidR="00217037" w:rsidRPr="005734CB" w:rsidRDefault="00217037" w:rsidP="00217037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Lucida Console" w:hAnsi="Lucida Console"/>
          <w:sz w:val="24"/>
          <w:szCs w:val="24"/>
        </w:rPr>
      </w:pPr>
      <w:r w:rsidRPr="005734CB">
        <w:rPr>
          <w:rFonts w:ascii="Univers Condensed Cyr" w:hAnsi="Univers Condensed Cyr"/>
          <w:sz w:val="24"/>
          <w:szCs w:val="24"/>
        </w:rPr>
        <w:br w:type="column"/>
      </w:r>
      <w:r w:rsidRPr="005734CB">
        <w:rPr>
          <w:rFonts w:ascii="Lucida Console" w:hAnsi="Lucida Console"/>
          <w:sz w:val="24"/>
          <w:szCs w:val="24"/>
        </w:rPr>
        <w:lastRenderedPageBreak/>
        <w:t>Совет</w:t>
      </w:r>
    </w:p>
    <w:p w:rsidR="00217037" w:rsidRPr="005734CB" w:rsidRDefault="00217037" w:rsidP="00217037">
      <w:pPr>
        <w:ind w:left="-142" w:right="-284"/>
        <w:jc w:val="center"/>
        <w:rPr>
          <w:rFonts w:ascii="Lucida Console" w:hAnsi="Lucida Console"/>
          <w:sz w:val="24"/>
          <w:szCs w:val="24"/>
        </w:rPr>
      </w:pPr>
    </w:p>
    <w:p w:rsidR="00217037" w:rsidRPr="005734CB" w:rsidRDefault="00217037" w:rsidP="00217037">
      <w:pPr>
        <w:pStyle w:val="30"/>
        <w:rPr>
          <w:sz w:val="24"/>
          <w:szCs w:val="24"/>
        </w:rPr>
      </w:pPr>
      <w:r w:rsidRPr="005734CB">
        <w:rPr>
          <w:sz w:val="24"/>
          <w:szCs w:val="24"/>
        </w:rPr>
        <w:t>сельского поселения</w:t>
      </w:r>
    </w:p>
    <w:p w:rsidR="00217037" w:rsidRPr="005734CB" w:rsidRDefault="00217037" w:rsidP="00217037">
      <w:pPr>
        <w:ind w:right="-1"/>
        <w:jc w:val="center"/>
        <w:rPr>
          <w:rFonts w:ascii="Lucida Console" w:hAnsi="Lucida Console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Lucida Console" w:hAnsi="Lucida Console"/>
          <w:sz w:val="24"/>
          <w:szCs w:val="24"/>
        </w:rPr>
      </w:pPr>
      <w:r w:rsidRPr="005734CB">
        <w:rPr>
          <w:rFonts w:ascii="Lucida Console" w:hAnsi="Lucida Console"/>
          <w:sz w:val="24"/>
          <w:szCs w:val="24"/>
        </w:rPr>
        <w:t>«Новый Бор»</w:t>
      </w: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9D31E5" w:rsidRPr="005734CB" w:rsidRDefault="009D31E5" w:rsidP="00217037">
      <w:pPr>
        <w:pStyle w:val="ac"/>
        <w:rPr>
          <w:sz w:val="24"/>
          <w:szCs w:val="24"/>
        </w:rPr>
      </w:pPr>
    </w:p>
    <w:p w:rsidR="009D31E5" w:rsidRPr="005734CB" w:rsidRDefault="009D31E5" w:rsidP="00594A9A">
      <w:pPr>
        <w:pStyle w:val="ac"/>
        <w:jc w:val="center"/>
        <w:rPr>
          <w:sz w:val="24"/>
          <w:szCs w:val="24"/>
        </w:rPr>
      </w:pPr>
    </w:p>
    <w:p w:rsidR="009D31E5" w:rsidRPr="005734CB" w:rsidRDefault="009D31E5" w:rsidP="008C4E1C">
      <w:pPr>
        <w:ind w:right="-1"/>
        <w:jc w:val="both"/>
        <w:rPr>
          <w:sz w:val="24"/>
          <w:szCs w:val="24"/>
        </w:rPr>
        <w:sectPr w:rsidR="009D31E5" w:rsidRPr="005734CB" w:rsidSect="000F4731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134" w:right="1134" w:bottom="1418" w:left="1985" w:header="720" w:footer="169" w:gutter="0"/>
          <w:pgNumType w:start="1"/>
          <w:cols w:num="3" w:space="282" w:equalWidth="0">
            <w:col w:w="2835" w:space="425"/>
            <w:col w:w="2408" w:space="2"/>
            <w:col w:w="3118"/>
          </w:cols>
          <w:titlePg/>
        </w:sectPr>
      </w:pPr>
    </w:p>
    <w:p w:rsidR="00594A9A" w:rsidRPr="005734CB" w:rsidRDefault="005734CB" w:rsidP="00594A9A">
      <w:pPr>
        <w:pStyle w:val="ac"/>
        <w:jc w:val="both"/>
        <w:rPr>
          <w:sz w:val="24"/>
          <w:szCs w:val="24"/>
        </w:rPr>
      </w:pPr>
      <w:r w:rsidRPr="005734CB">
        <w:rPr>
          <w:sz w:val="24"/>
          <w:szCs w:val="24"/>
        </w:rPr>
        <w:lastRenderedPageBreak/>
        <w:t>о</w:t>
      </w:r>
      <w:r w:rsidR="00351704" w:rsidRPr="005734CB">
        <w:rPr>
          <w:sz w:val="24"/>
          <w:szCs w:val="24"/>
        </w:rPr>
        <w:t>т</w:t>
      </w:r>
      <w:r w:rsidRPr="005734CB">
        <w:rPr>
          <w:sz w:val="24"/>
          <w:szCs w:val="24"/>
        </w:rPr>
        <w:t xml:space="preserve"> </w:t>
      </w:r>
      <w:r w:rsidR="00716DDA" w:rsidRPr="005734CB">
        <w:rPr>
          <w:sz w:val="24"/>
          <w:szCs w:val="24"/>
        </w:rPr>
        <w:t>20</w:t>
      </w:r>
      <w:r w:rsidR="00B1403B" w:rsidRPr="005734CB">
        <w:rPr>
          <w:sz w:val="24"/>
          <w:szCs w:val="24"/>
        </w:rPr>
        <w:t xml:space="preserve"> октября</w:t>
      </w:r>
      <w:r w:rsidR="00B23D93" w:rsidRPr="005734CB">
        <w:rPr>
          <w:sz w:val="24"/>
          <w:szCs w:val="24"/>
        </w:rPr>
        <w:t>201</w:t>
      </w:r>
      <w:r w:rsidR="00716DDA" w:rsidRPr="005734CB">
        <w:rPr>
          <w:sz w:val="24"/>
          <w:szCs w:val="24"/>
        </w:rPr>
        <w:t>7</w:t>
      </w:r>
      <w:r w:rsidR="006B2278" w:rsidRPr="005734CB">
        <w:rPr>
          <w:sz w:val="24"/>
          <w:szCs w:val="24"/>
        </w:rPr>
        <w:t xml:space="preserve"> г</w:t>
      </w:r>
      <w:r w:rsidR="00A20E5A" w:rsidRPr="005734CB">
        <w:rPr>
          <w:sz w:val="24"/>
          <w:szCs w:val="24"/>
        </w:rPr>
        <w:t>ода</w:t>
      </w:r>
      <w:r w:rsidRPr="005734CB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5734CB">
        <w:rPr>
          <w:sz w:val="24"/>
          <w:szCs w:val="24"/>
        </w:rPr>
        <w:t xml:space="preserve"> </w:t>
      </w:r>
      <w:r w:rsidR="00A20E5A" w:rsidRPr="005734C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B1403B" w:rsidRPr="005734CB">
        <w:rPr>
          <w:sz w:val="24"/>
          <w:szCs w:val="24"/>
        </w:rPr>
        <w:t>4</w:t>
      </w:r>
      <w:r w:rsidR="00327864" w:rsidRPr="005734CB">
        <w:rPr>
          <w:sz w:val="24"/>
          <w:szCs w:val="24"/>
        </w:rPr>
        <w:t>-</w:t>
      </w:r>
      <w:r w:rsidR="00716DDA" w:rsidRPr="005734CB">
        <w:rPr>
          <w:sz w:val="24"/>
          <w:szCs w:val="24"/>
        </w:rPr>
        <w:t>9</w:t>
      </w:r>
      <w:r w:rsidR="00684792" w:rsidRPr="005734CB">
        <w:rPr>
          <w:sz w:val="24"/>
          <w:szCs w:val="24"/>
        </w:rPr>
        <w:t>/</w:t>
      </w:r>
      <w:r w:rsidR="00217037" w:rsidRPr="005734CB">
        <w:rPr>
          <w:sz w:val="24"/>
          <w:szCs w:val="24"/>
        </w:rPr>
        <w:t>4</w:t>
      </w:r>
    </w:p>
    <w:p w:rsidR="00716DDA" w:rsidRPr="005734CB" w:rsidRDefault="00716DDA" w:rsidP="00716DDA">
      <w:pPr>
        <w:pStyle w:val="ac"/>
        <w:rPr>
          <w:sz w:val="24"/>
          <w:szCs w:val="24"/>
        </w:rPr>
      </w:pPr>
      <w:r w:rsidRPr="005734CB">
        <w:rPr>
          <w:sz w:val="24"/>
          <w:szCs w:val="24"/>
        </w:rPr>
        <w:t>Республика Коми, пст. Новый Бор</w:t>
      </w:r>
    </w:p>
    <w:p w:rsidR="001607E5" w:rsidRPr="005734CB" w:rsidRDefault="001607E5" w:rsidP="0014709D">
      <w:pPr>
        <w:rPr>
          <w:sz w:val="24"/>
          <w:szCs w:val="24"/>
        </w:rPr>
      </w:pPr>
    </w:p>
    <w:p w:rsidR="00B1403B" w:rsidRPr="005734CB" w:rsidRDefault="00B1403B" w:rsidP="0014709D">
      <w:pPr>
        <w:rPr>
          <w:sz w:val="24"/>
          <w:szCs w:val="24"/>
        </w:rPr>
      </w:pPr>
    </w:p>
    <w:p w:rsidR="00716DDA" w:rsidRPr="005734CB" w:rsidRDefault="001607E5" w:rsidP="00716DDA">
      <w:pPr>
        <w:tabs>
          <w:tab w:val="left" w:pos="4395"/>
        </w:tabs>
        <w:contextualSpacing/>
        <w:rPr>
          <w:sz w:val="24"/>
          <w:szCs w:val="24"/>
        </w:rPr>
      </w:pPr>
      <w:r w:rsidRPr="005734CB">
        <w:rPr>
          <w:sz w:val="24"/>
          <w:szCs w:val="24"/>
        </w:rPr>
        <w:t xml:space="preserve">О разграничении полномочий </w:t>
      </w:r>
    </w:p>
    <w:p w:rsidR="00B1403B" w:rsidRPr="005734CB" w:rsidRDefault="001607E5" w:rsidP="00716DDA">
      <w:pPr>
        <w:tabs>
          <w:tab w:val="left" w:pos="4395"/>
        </w:tabs>
        <w:contextualSpacing/>
        <w:rPr>
          <w:sz w:val="24"/>
          <w:szCs w:val="24"/>
        </w:rPr>
      </w:pPr>
      <w:r w:rsidRPr="005734CB">
        <w:rPr>
          <w:sz w:val="24"/>
          <w:szCs w:val="24"/>
        </w:rPr>
        <w:t>по решению</w:t>
      </w:r>
      <w:r w:rsidR="009F2DA7">
        <w:rPr>
          <w:sz w:val="24"/>
          <w:szCs w:val="24"/>
        </w:rPr>
        <w:t xml:space="preserve"> </w:t>
      </w:r>
      <w:r w:rsidRPr="005734CB">
        <w:rPr>
          <w:sz w:val="24"/>
          <w:szCs w:val="24"/>
        </w:rPr>
        <w:t>во</w:t>
      </w:r>
      <w:r w:rsidR="00684792" w:rsidRPr="005734CB">
        <w:rPr>
          <w:sz w:val="24"/>
          <w:szCs w:val="24"/>
        </w:rPr>
        <w:t xml:space="preserve">просов местного </w:t>
      </w:r>
    </w:p>
    <w:p w:rsidR="00716DDA" w:rsidRPr="005734CB" w:rsidRDefault="00684792" w:rsidP="00716DDA">
      <w:pPr>
        <w:tabs>
          <w:tab w:val="left" w:pos="4395"/>
        </w:tabs>
        <w:contextualSpacing/>
        <w:rPr>
          <w:sz w:val="24"/>
          <w:szCs w:val="24"/>
        </w:rPr>
      </w:pPr>
      <w:r w:rsidRPr="005734CB">
        <w:rPr>
          <w:sz w:val="24"/>
          <w:szCs w:val="24"/>
        </w:rPr>
        <w:t xml:space="preserve">значения </w:t>
      </w:r>
      <w:r w:rsidR="001607E5" w:rsidRPr="005734CB">
        <w:rPr>
          <w:sz w:val="24"/>
          <w:szCs w:val="24"/>
        </w:rPr>
        <w:t>сельского по</w:t>
      </w:r>
      <w:r w:rsidRPr="005734CB">
        <w:rPr>
          <w:sz w:val="24"/>
          <w:szCs w:val="24"/>
        </w:rPr>
        <w:t xml:space="preserve">селения </w:t>
      </w:r>
    </w:p>
    <w:p w:rsidR="001607E5" w:rsidRPr="005734CB" w:rsidRDefault="00684792" w:rsidP="00716DDA">
      <w:pPr>
        <w:tabs>
          <w:tab w:val="left" w:pos="4395"/>
        </w:tabs>
        <w:contextualSpacing/>
        <w:rPr>
          <w:sz w:val="24"/>
          <w:szCs w:val="24"/>
        </w:rPr>
      </w:pPr>
      <w:r w:rsidRPr="005734CB">
        <w:rPr>
          <w:sz w:val="24"/>
          <w:szCs w:val="24"/>
        </w:rPr>
        <w:t xml:space="preserve">«Новый Бор» в </w:t>
      </w:r>
      <w:r w:rsidR="001607E5" w:rsidRPr="005734CB">
        <w:rPr>
          <w:sz w:val="24"/>
          <w:szCs w:val="24"/>
        </w:rPr>
        <w:t>20</w:t>
      </w:r>
      <w:r w:rsidR="00327864" w:rsidRPr="005734CB">
        <w:rPr>
          <w:sz w:val="24"/>
          <w:szCs w:val="24"/>
        </w:rPr>
        <w:t>1</w:t>
      </w:r>
      <w:r w:rsidR="00716DDA" w:rsidRPr="005734CB">
        <w:rPr>
          <w:sz w:val="24"/>
          <w:szCs w:val="24"/>
        </w:rPr>
        <w:t>8</w:t>
      </w:r>
      <w:r w:rsidR="001607E5" w:rsidRPr="005734CB">
        <w:rPr>
          <w:sz w:val="24"/>
          <w:szCs w:val="24"/>
        </w:rPr>
        <w:t>году</w:t>
      </w:r>
    </w:p>
    <w:p w:rsidR="001607E5" w:rsidRPr="005734CB" w:rsidRDefault="001607E5" w:rsidP="00594A9A">
      <w:pPr>
        <w:tabs>
          <w:tab w:val="left" w:pos="4395"/>
        </w:tabs>
        <w:contextualSpacing/>
        <w:jc w:val="center"/>
        <w:rPr>
          <w:b/>
          <w:sz w:val="24"/>
          <w:szCs w:val="24"/>
        </w:rPr>
      </w:pPr>
    </w:p>
    <w:p w:rsidR="00AF44AB" w:rsidRPr="005734CB" w:rsidRDefault="00AF44AB" w:rsidP="001607E5">
      <w:pPr>
        <w:ind w:firstLine="426"/>
        <w:contextualSpacing/>
        <w:jc w:val="both"/>
        <w:rPr>
          <w:sz w:val="24"/>
          <w:szCs w:val="24"/>
        </w:rPr>
      </w:pPr>
    </w:p>
    <w:p w:rsidR="001607E5" w:rsidRPr="005734CB" w:rsidRDefault="001607E5" w:rsidP="00B1403B">
      <w:pPr>
        <w:ind w:firstLine="709"/>
        <w:contextualSpacing/>
        <w:jc w:val="both"/>
        <w:rPr>
          <w:sz w:val="24"/>
          <w:szCs w:val="24"/>
        </w:rPr>
      </w:pPr>
      <w:r w:rsidRPr="005734CB">
        <w:rPr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Российской Федерации»</w:t>
      </w:r>
    </w:p>
    <w:p w:rsidR="001607E5" w:rsidRPr="005734CB" w:rsidRDefault="001607E5" w:rsidP="001607E5">
      <w:pPr>
        <w:ind w:firstLine="426"/>
        <w:contextualSpacing/>
        <w:jc w:val="both"/>
        <w:rPr>
          <w:sz w:val="24"/>
          <w:szCs w:val="24"/>
        </w:rPr>
      </w:pPr>
    </w:p>
    <w:p w:rsidR="001607E5" w:rsidRPr="005734CB" w:rsidRDefault="001607E5" w:rsidP="00B1403B">
      <w:pPr>
        <w:contextualSpacing/>
        <w:jc w:val="center"/>
        <w:rPr>
          <w:sz w:val="24"/>
          <w:szCs w:val="24"/>
        </w:rPr>
      </w:pPr>
      <w:r w:rsidRPr="005734CB">
        <w:rPr>
          <w:sz w:val="24"/>
          <w:szCs w:val="24"/>
        </w:rPr>
        <w:t>Совет  сельского  поселения «Новый Бор» РЕШИЛ:</w:t>
      </w:r>
    </w:p>
    <w:p w:rsidR="00327864" w:rsidRPr="005734CB" w:rsidRDefault="00327864" w:rsidP="001607E5">
      <w:pPr>
        <w:contextualSpacing/>
        <w:jc w:val="both"/>
        <w:rPr>
          <w:sz w:val="24"/>
          <w:szCs w:val="24"/>
        </w:rPr>
      </w:pPr>
    </w:p>
    <w:p w:rsidR="00327864" w:rsidRPr="005734CB" w:rsidRDefault="00327864" w:rsidP="00B1403B">
      <w:pPr>
        <w:numPr>
          <w:ilvl w:val="0"/>
          <w:numId w:val="13"/>
        </w:numPr>
        <w:ind w:left="0" w:firstLine="709"/>
        <w:contextualSpacing/>
        <w:jc w:val="both"/>
        <w:rPr>
          <w:sz w:val="24"/>
          <w:szCs w:val="24"/>
        </w:rPr>
      </w:pPr>
      <w:r w:rsidRPr="005734CB">
        <w:rPr>
          <w:sz w:val="24"/>
          <w:szCs w:val="24"/>
        </w:rPr>
        <w:t>Передать Совету муниципального района «Усть-Цилемский» следующие полномочия муниципального образования сельского поселения «Новый Бор»:</w:t>
      </w:r>
    </w:p>
    <w:p w:rsidR="00327864" w:rsidRPr="005734CB" w:rsidRDefault="009F2DA7" w:rsidP="00B1403B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27864" w:rsidRPr="005734CB">
        <w:rPr>
          <w:sz w:val="24"/>
          <w:szCs w:val="24"/>
        </w:rPr>
        <w:t>составление бюджета сельского поселения на 201</w:t>
      </w:r>
      <w:r w:rsidR="00FE0B2B" w:rsidRPr="005734CB">
        <w:rPr>
          <w:sz w:val="24"/>
          <w:szCs w:val="24"/>
        </w:rPr>
        <w:t>8</w:t>
      </w:r>
      <w:r w:rsidR="00327864" w:rsidRPr="005734CB">
        <w:rPr>
          <w:sz w:val="24"/>
          <w:szCs w:val="24"/>
        </w:rPr>
        <w:t xml:space="preserve"> год и плановый период 201</w:t>
      </w:r>
      <w:r w:rsidR="00FE0B2B" w:rsidRPr="005734CB">
        <w:rPr>
          <w:sz w:val="24"/>
          <w:szCs w:val="24"/>
        </w:rPr>
        <w:t>9</w:t>
      </w:r>
      <w:r w:rsidR="00327864" w:rsidRPr="005734CB">
        <w:rPr>
          <w:sz w:val="24"/>
          <w:szCs w:val="24"/>
        </w:rPr>
        <w:t xml:space="preserve"> и 20</w:t>
      </w:r>
      <w:r w:rsidR="00FE0B2B" w:rsidRPr="005734CB">
        <w:rPr>
          <w:sz w:val="24"/>
          <w:szCs w:val="24"/>
        </w:rPr>
        <w:t>20</w:t>
      </w:r>
      <w:r w:rsidR="00327864" w:rsidRPr="005734CB">
        <w:rPr>
          <w:sz w:val="24"/>
          <w:szCs w:val="24"/>
        </w:rPr>
        <w:t xml:space="preserve"> годов, казначейское исполнение бюджета сельского поселения в 201</w:t>
      </w:r>
      <w:r w:rsidR="00FE0B2B" w:rsidRPr="005734CB">
        <w:rPr>
          <w:sz w:val="24"/>
          <w:szCs w:val="24"/>
        </w:rPr>
        <w:t>8</w:t>
      </w:r>
      <w:r w:rsidR="00327864" w:rsidRPr="005734CB">
        <w:rPr>
          <w:sz w:val="24"/>
          <w:szCs w:val="24"/>
        </w:rPr>
        <w:t xml:space="preserve"> году, администрирование поступлений «Невыясненные поступления, зачисляемые в бюджеты поселений», </w:t>
      </w:r>
      <w:proofErr w:type="gramStart"/>
      <w:r w:rsidR="00327864" w:rsidRPr="005734CB">
        <w:rPr>
          <w:sz w:val="24"/>
          <w:szCs w:val="24"/>
        </w:rPr>
        <w:t>контроль за</w:t>
      </w:r>
      <w:proofErr w:type="gramEnd"/>
      <w:r w:rsidR="00327864" w:rsidRPr="005734CB">
        <w:rPr>
          <w:sz w:val="24"/>
          <w:szCs w:val="24"/>
        </w:rPr>
        <w:t xml:space="preserve"> исполнением бюджета поселения; </w:t>
      </w:r>
    </w:p>
    <w:p w:rsidR="00327864" w:rsidRPr="005734CB" w:rsidRDefault="00327864" w:rsidP="00B140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t>2)</w:t>
      </w:r>
      <w:r w:rsidR="009F2DA7">
        <w:rPr>
          <w:sz w:val="24"/>
          <w:szCs w:val="24"/>
        </w:rPr>
        <w:t xml:space="preserve"> </w:t>
      </w:r>
      <w:r w:rsidRPr="005734CB">
        <w:rPr>
          <w:sz w:val="24"/>
          <w:szCs w:val="24"/>
        </w:rPr>
        <w:t>определение поставщиков (подрядчиков, исполнителей)</w:t>
      </w:r>
      <w:r w:rsidR="00B1403B" w:rsidRPr="005734CB">
        <w:rPr>
          <w:sz w:val="24"/>
          <w:szCs w:val="24"/>
        </w:rPr>
        <w:t xml:space="preserve"> для соответствующих заказчиков;</w:t>
      </w:r>
    </w:p>
    <w:p w:rsidR="00FE0B2B" w:rsidRPr="005734CB" w:rsidRDefault="00B1403B" w:rsidP="00B140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t>3)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FE0B2B" w:rsidRPr="005734CB">
        <w:rPr>
          <w:sz w:val="24"/>
          <w:szCs w:val="24"/>
        </w:rPr>
        <w:t>;</w:t>
      </w:r>
    </w:p>
    <w:p w:rsidR="00B1403B" w:rsidRPr="005734CB" w:rsidRDefault="00FE0B2B" w:rsidP="00B140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t xml:space="preserve">4) содействие в развитии сельскохозяйственного производства, создание условий для развития малого и среднего </w:t>
      </w:r>
      <w:r w:rsidR="000B70AA" w:rsidRPr="005734CB">
        <w:rPr>
          <w:sz w:val="24"/>
          <w:szCs w:val="24"/>
        </w:rPr>
        <w:t>предпринимательства</w:t>
      </w:r>
      <w:r w:rsidR="00B1403B" w:rsidRPr="005734CB">
        <w:rPr>
          <w:sz w:val="24"/>
          <w:szCs w:val="24"/>
        </w:rPr>
        <w:t>.</w:t>
      </w:r>
    </w:p>
    <w:p w:rsidR="004E1A36" w:rsidRPr="005734CB" w:rsidRDefault="004E1A36" w:rsidP="004E1A3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t>2. Принять на уровень сельского поселения «Новый Бор»</w:t>
      </w:r>
      <w:r w:rsidR="009F2DA7">
        <w:rPr>
          <w:sz w:val="24"/>
          <w:szCs w:val="24"/>
        </w:rPr>
        <w:t xml:space="preserve"> </w:t>
      </w:r>
      <w:r w:rsidRPr="005734CB">
        <w:rPr>
          <w:sz w:val="24"/>
          <w:szCs w:val="24"/>
        </w:rPr>
        <w:t>следующие пол</w:t>
      </w:r>
      <w:r w:rsidR="00FE0B2B" w:rsidRPr="005734CB">
        <w:rPr>
          <w:sz w:val="24"/>
          <w:szCs w:val="24"/>
        </w:rPr>
        <w:t xml:space="preserve">номочия муниципального района </w:t>
      </w:r>
      <w:r w:rsidRPr="005734CB">
        <w:rPr>
          <w:sz w:val="24"/>
          <w:szCs w:val="24"/>
        </w:rPr>
        <w:t xml:space="preserve">«Усть-Цилемский»: </w:t>
      </w:r>
    </w:p>
    <w:p w:rsidR="004E1A36" w:rsidRPr="005734CB" w:rsidRDefault="004E1A36" w:rsidP="004E1A3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t>1) по ведению лицевых счетов муниципальных бюджетных образовательных учреждений отрасли «Образование», от</w:t>
      </w:r>
      <w:r w:rsidR="009F2DA7">
        <w:rPr>
          <w:sz w:val="24"/>
          <w:szCs w:val="24"/>
        </w:rPr>
        <w:t xml:space="preserve">крытых в финансовом управлении </w:t>
      </w:r>
      <w:r w:rsidRPr="005734CB">
        <w:rPr>
          <w:sz w:val="24"/>
          <w:szCs w:val="24"/>
        </w:rPr>
        <w:t>администрации муниципального района «Усть-Цилемский»</w:t>
      </w:r>
    </w:p>
    <w:p w:rsidR="004E1A36" w:rsidRPr="005734CB" w:rsidRDefault="0088159C" w:rsidP="004E1A3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t>2</w:t>
      </w:r>
      <w:r w:rsidR="004E1A36" w:rsidRPr="005734CB">
        <w:rPr>
          <w:sz w:val="24"/>
          <w:szCs w:val="24"/>
        </w:rPr>
        <w:t>) по содержанию автомобильных дорог общего пользования местного значения  в границах населенных пунктов поселения;</w:t>
      </w:r>
    </w:p>
    <w:p w:rsidR="004E1A36" w:rsidRPr="005734CB" w:rsidRDefault="0088159C" w:rsidP="004E1A3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t>3</w:t>
      </w:r>
      <w:r w:rsidR="004E1A36" w:rsidRPr="005734CB">
        <w:rPr>
          <w:sz w:val="24"/>
          <w:szCs w:val="24"/>
        </w:rPr>
        <w:t xml:space="preserve">) полномочия по теплоснабжению в части: </w:t>
      </w:r>
    </w:p>
    <w:p w:rsidR="004E1A36" w:rsidRPr="005734CB" w:rsidRDefault="004E1A36" w:rsidP="0088159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t>- организации обеспечения надежного теплоснабжения  потребителей на территориях поселений, в том числе принятие мер по организации обеспечения теплоснабжения потребителей в случае неисполнения теплоснабжающими ор</w:t>
      </w:r>
      <w:r w:rsidR="009F2DA7">
        <w:rPr>
          <w:sz w:val="24"/>
          <w:szCs w:val="24"/>
        </w:rPr>
        <w:t xml:space="preserve">ганизациями  или теплосетевыми </w:t>
      </w:r>
      <w:r w:rsidRPr="005734CB">
        <w:rPr>
          <w:sz w:val="24"/>
          <w:szCs w:val="24"/>
        </w:rPr>
        <w:t>ор</w:t>
      </w:r>
      <w:r w:rsidR="009F2DA7">
        <w:rPr>
          <w:sz w:val="24"/>
          <w:szCs w:val="24"/>
        </w:rPr>
        <w:t xml:space="preserve">ганизациями своих обязательств </w:t>
      </w:r>
      <w:r w:rsidRPr="005734CB">
        <w:rPr>
          <w:sz w:val="24"/>
          <w:szCs w:val="24"/>
        </w:rPr>
        <w:t>либо отказа указанных организаций от исполнения своих обязательств;</w:t>
      </w:r>
    </w:p>
    <w:p w:rsidR="004E1A36" w:rsidRPr="005734CB" w:rsidRDefault="004E1A36" w:rsidP="0088159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lastRenderedPageBreak/>
        <w:t>- рассмотрения обращений потребителей по вопросам надежности теплоснабжения в порядке, установленном правилами организации</w:t>
      </w:r>
      <w:r w:rsidR="009F2DA7">
        <w:rPr>
          <w:sz w:val="24"/>
          <w:szCs w:val="24"/>
        </w:rPr>
        <w:t xml:space="preserve"> теплоснабжения, утвержденными </w:t>
      </w:r>
      <w:r w:rsidRPr="005734CB">
        <w:rPr>
          <w:sz w:val="24"/>
          <w:szCs w:val="24"/>
        </w:rPr>
        <w:t>Правительством Российской Федерации;</w:t>
      </w:r>
    </w:p>
    <w:p w:rsidR="004E1A36" w:rsidRPr="005734CB" w:rsidRDefault="009F2DA7" w:rsidP="0088159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по организации </w:t>
      </w:r>
      <w:r w:rsidR="004E1A36" w:rsidRPr="005734CB">
        <w:rPr>
          <w:sz w:val="24"/>
          <w:szCs w:val="24"/>
        </w:rPr>
        <w:t>в границах поселения снабжения населения топливом</w:t>
      </w:r>
      <w:r w:rsidR="0088159C" w:rsidRPr="005734CB">
        <w:rPr>
          <w:sz w:val="24"/>
          <w:szCs w:val="24"/>
        </w:rPr>
        <w:t xml:space="preserve"> твёрдым</w:t>
      </w:r>
      <w:r w:rsidR="004E1A36" w:rsidRPr="005734CB">
        <w:rPr>
          <w:sz w:val="24"/>
          <w:szCs w:val="24"/>
        </w:rPr>
        <w:t xml:space="preserve">, за исключением части полномочий </w:t>
      </w:r>
      <w:r w:rsidR="0088159C" w:rsidRPr="005734CB">
        <w:rPr>
          <w:sz w:val="24"/>
          <w:szCs w:val="24"/>
        </w:rPr>
        <w:t>по возмещению убытков, возникающих в результате государственного регулирования цен на топливо твёрдое, реализуемое гражданам и используемое для нужд отопления</w:t>
      </w:r>
      <w:r w:rsidR="0083131C" w:rsidRPr="005734CB">
        <w:rPr>
          <w:sz w:val="24"/>
          <w:szCs w:val="24"/>
        </w:rPr>
        <w:t>.</w:t>
      </w:r>
    </w:p>
    <w:p w:rsidR="00327864" w:rsidRPr="005734CB" w:rsidRDefault="00327864" w:rsidP="00C93B82">
      <w:pPr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t xml:space="preserve">3. </w:t>
      </w:r>
      <w:r w:rsidR="00C93B82" w:rsidRPr="005734CB">
        <w:rPr>
          <w:sz w:val="24"/>
          <w:szCs w:val="24"/>
        </w:rPr>
        <w:t>Главе</w:t>
      </w:r>
      <w:r w:rsidR="009F2DA7">
        <w:rPr>
          <w:sz w:val="24"/>
          <w:szCs w:val="24"/>
        </w:rPr>
        <w:t xml:space="preserve"> </w:t>
      </w:r>
      <w:r w:rsidR="000552A8" w:rsidRPr="005734CB">
        <w:rPr>
          <w:sz w:val="24"/>
          <w:szCs w:val="24"/>
        </w:rPr>
        <w:t xml:space="preserve">сельского поселения «Новый Бор» </w:t>
      </w:r>
      <w:r w:rsidRPr="005734CB">
        <w:rPr>
          <w:sz w:val="24"/>
          <w:szCs w:val="24"/>
        </w:rPr>
        <w:t>заключить соглашения о передаче полномочий согласно пунктам 1,</w:t>
      </w:r>
      <w:r w:rsidR="0083131C" w:rsidRPr="005734CB">
        <w:rPr>
          <w:sz w:val="24"/>
          <w:szCs w:val="24"/>
        </w:rPr>
        <w:t xml:space="preserve"> 2</w:t>
      </w:r>
      <w:r w:rsidRPr="005734CB">
        <w:rPr>
          <w:sz w:val="24"/>
          <w:szCs w:val="24"/>
        </w:rPr>
        <w:t xml:space="preserve"> настоящего решения. </w:t>
      </w:r>
    </w:p>
    <w:p w:rsidR="00327864" w:rsidRPr="005734CB" w:rsidRDefault="00327864" w:rsidP="00181B04">
      <w:pPr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t>4. Передать полномочия контрольно-счетного органа сельского поселения «Новый Бор» по осуществлению внешнего муниципального финансового контроля Контрольно-счетной палате муниципального района «Усть-Цилемский».</w:t>
      </w:r>
    </w:p>
    <w:p w:rsidR="00327864" w:rsidRPr="005734CB" w:rsidRDefault="00327864" w:rsidP="00181B04">
      <w:pPr>
        <w:ind w:firstLine="709"/>
        <w:jc w:val="both"/>
        <w:rPr>
          <w:sz w:val="24"/>
          <w:szCs w:val="24"/>
        </w:rPr>
      </w:pPr>
      <w:r w:rsidRPr="005734CB">
        <w:rPr>
          <w:sz w:val="24"/>
          <w:szCs w:val="24"/>
        </w:rPr>
        <w:t>Совету сельского поселения «Новый Бор» заключить соглашение с Контрольно-счетной палатой муниципального района «Усть-Цилемский» о передаче полномочий по осуществлению внешнего муниципального финансового контроля.</w:t>
      </w:r>
    </w:p>
    <w:p w:rsidR="00327864" w:rsidRPr="005734CB" w:rsidRDefault="00327864" w:rsidP="00181B04">
      <w:pPr>
        <w:ind w:firstLine="709"/>
        <w:contextualSpacing/>
        <w:jc w:val="both"/>
        <w:rPr>
          <w:sz w:val="24"/>
          <w:szCs w:val="24"/>
        </w:rPr>
      </w:pPr>
      <w:r w:rsidRPr="005734CB">
        <w:rPr>
          <w:sz w:val="24"/>
          <w:szCs w:val="24"/>
        </w:rPr>
        <w:t>5. Решение вступает в силу со дня принятия.</w:t>
      </w:r>
    </w:p>
    <w:p w:rsidR="00327864" w:rsidRPr="005734CB" w:rsidRDefault="00327864" w:rsidP="001607E5">
      <w:pPr>
        <w:contextualSpacing/>
        <w:jc w:val="both"/>
        <w:rPr>
          <w:sz w:val="24"/>
          <w:szCs w:val="24"/>
        </w:rPr>
      </w:pPr>
    </w:p>
    <w:p w:rsidR="00AE01E6" w:rsidRPr="005734CB" w:rsidRDefault="00AE01E6" w:rsidP="001607E5">
      <w:pPr>
        <w:contextualSpacing/>
        <w:jc w:val="both"/>
        <w:rPr>
          <w:sz w:val="24"/>
          <w:szCs w:val="24"/>
        </w:rPr>
      </w:pPr>
    </w:p>
    <w:p w:rsidR="00A20E5A" w:rsidRPr="005734CB" w:rsidRDefault="00A20E5A" w:rsidP="00A20E5A">
      <w:pPr>
        <w:ind w:firstLine="426"/>
        <w:jc w:val="both"/>
        <w:rPr>
          <w:sz w:val="24"/>
          <w:szCs w:val="24"/>
        </w:rPr>
      </w:pPr>
    </w:p>
    <w:p w:rsidR="00AF44AB" w:rsidRPr="005734CB" w:rsidRDefault="00AF44AB" w:rsidP="001607E5">
      <w:pPr>
        <w:tabs>
          <w:tab w:val="left" w:pos="-1418"/>
        </w:tabs>
        <w:jc w:val="both"/>
        <w:rPr>
          <w:sz w:val="24"/>
          <w:szCs w:val="24"/>
        </w:rPr>
      </w:pPr>
    </w:p>
    <w:p w:rsidR="001607E5" w:rsidRPr="005734CB" w:rsidRDefault="00181B04" w:rsidP="001607E5">
      <w:pPr>
        <w:tabs>
          <w:tab w:val="left" w:pos="-1418"/>
        </w:tabs>
        <w:jc w:val="both"/>
        <w:rPr>
          <w:sz w:val="24"/>
          <w:szCs w:val="24"/>
        </w:rPr>
      </w:pPr>
      <w:r w:rsidRPr="005734CB">
        <w:rPr>
          <w:sz w:val="24"/>
          <w:szCs w:val="24"/>
        </w:rPr>
        <w:t>Г</w:t>
      </w:r>
      <w:r w:rsidR="00AF44AB" w:rsidRPr="005734CB">
        <w:rPr>
          <w:sz w:val="24"/>
          <w:szCs w:val="24"/>
        </w:rPr>
        <w:t>лав</w:t>
      </w:r>
      <w:r w:rsidRPr="005734CB">
        <w:rPr>
          <w:sz w:val="24"/>
          <w:szCs w:val="24"/>
        </w:rPr>
        <w:t>а</w:t>
      </w:r>
      <w:r w:rsidR="001607E5" w:rsidRPr="005734CB">
        <w:rPr>
          <w:sz w:val="24"/>
          <w:szCs w:val="24"/>
        </w:rPr>
        <w:t xml:space="preserve"> сельского поселения</w:t>
      </w:r>
      <w:r w:rsidR="009F2DA7">
        <w:rPr>
          <w:sz w:val="24"/>
          <w:szCs w:val="24"/>
        </w:rPr>
        <w:t xml:space="preserve"> «Новый Бор»     </w:t>
      </w:r>
      <w:r w:rsidR="005734CB" w:rsidRPr="005734CB">
        <w:rPr>
          <w:sz w:val="24"/>
          <w:szCs w:val="24"/>
        </w:rPr>
        <w:t xml:space="preserve">                                   </w:t>
      </w:r>
      <w:r w:rsidR="005734CB">
        <w:rPr>
          <w:sz w:val="24"/>
          <w:szCs w:val="24"/>
        </w:rPr>
        <w:t xml:space="preserve">                        </w:t>
      </w:r>
      <w:r w:rsidR="005734CB" w:rsidRPr="005734CB">
        <w:rPr>
          <w:sz w:val="24"/>
          <w:szCs w:val="24"/>
        </w:rPr>
        <w:t xml:space="preserve">  </w:t>
      </w:r>
      <w:r w:rsidR="00AD0497" w:rsidRPr="005734CB">
        <w:rPr>
          <w:sz w:val="24"/>
          <w:szCs w:val="24"/>
        </w:rPr>
        <w:t>Н.А. Артеева</w:t>
      </w:r>
    </w:p>
    <w:p w:rsidR="001607E5" w:rsidRPr="005734CB" w:rsidRDefault="001607E5" w:rsidP="001607E5">
      <w:pPr>
        <w:contextualSpacing/>
        <w:jc w:val="both"/>
        <w:rPr>
          <w:sz w:val="24"/>
          <w:szCs w:val="24"/>
        </w:rPr>
      </w:pPr>
    </w:p>
    <w:p w:rsidR="00AE4184" w:rsidRPr="008A3142" w:rsidRDefault="00AE4184" w:rsidP="008C4E1C">
      <w:pPr>
        <w:jc w:val="both"/>
        <w:rPr>
          <w:sz w:val="18"/>
          <w:szCs w:val="18"/>
        </w:rPr>
      </w:pPr>
      <w:bookmarkStart w:id="0" w:name="_GoBack"/>
      <w:bookmarkEnd w:id="0"/>
    </w:p>
    <w:sectPr w:rsidR="00AE4184" w:rsidRPr="008A3142" w:rsidSect="000F4731">
      <w:type w:val="continuous"/>
      <w:pgSz w:w="11907" w:h="16840" w:code="9"/>
      <w:pgMar w:top="1135" w:right="850" w:bottom="426" w:left="1418" w:header="720" w:footer="169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A7" w:rsidRDefault="009F2DA7">
      <w:r>
        <w:separator/>
      </w:r>
    </w:p>
  </w:endnote>
  <w:endnote w:type="continuationSeparator" w:id="0">
    <w:p w:rsidR="009F2DA7" w:rsidRDefault="009F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A7" w:rsidRDefault="009F2DA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F2DA7" w:rsidRDefault="009F2D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A7" w:rsidRDefault="009F2DA7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A7" w:rsidRDefault="009F2DA7">
      <w:r>
        <w:separator/>
      </w:r>
    </w:p>
  </w:footnote>
  <w:footnote w:type="continuationSeparator" w:id="0">
    <w:p w:rsidR="009F2DA7" w:rsidRDefault="009F2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A7" w:rsidRDefault="009F2DA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2DA7" w:rsidRDefault="009F2DA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DA7" w:rsidRDefault="009F2DA7">
    <w:pPr>
      <w:pStyle w:val="a5"/>
      <w:framePr w:wrap="around" w:vAnchor="text" w:hAnchor="margin" w:xAlign="right" w:y="1"/>
      <w:rPr>
        <w:rStyle w:val="a4"/>
      </w:rPr>
    </w:pPr>
  </w:p>
  <w:p w:rsidR="009F2DA7" w:rsidRDefault="009F2DA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69F2442"/>
    <w:multiLevelType w:val="multilevel"/>
    <w:tmpl w:val="380A6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6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7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9">
    <w:nsid w:val="59096CA0"/>
    <w:multiLevelType w:val="hybridMultilevel"/>
    <w:tmpl w:val="3FE48BD2"/>
    <w:lvl w:ilvl="0" w:tplc="B6B28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11"/>
  </w:num>
  <w:num w:numId="11">
    <w:abstractNumId w:val="10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1E5"/>
    <w:rsid w:val="000030EC"/>
    <w:rsid w:val="0002327C"/>
    <w:rsid w:val="00026ED9"/>
    <w:rsid w:val="00045BB5"/>
    <w:rsid w:val="000552A8"/>
    <w:rsid w:val="00055979"/>
    <w:rsid w:val="00071612"/>
    <w:rsid w:val="0007233E"/>
    <w:rsid w:val="00082AB3"/>
    <w:rsid w:val="000B70AA"/>
    <w:rsid w:val="000C1855"/>
    <w:rsid w:val="000E6EFC"/>
    <w:rsid w:val="000F4731"/>
    <w:rsid w:val="0010093E"/>
    <w:rsid w:val="0011336B"/>
    <w:rsid w:val="00124657"/>
    <w:rsid w:val="00135FD3"/>
    <w:rsid w:val="00136DE0"/>
    <w:rsid w:val="001420FC"/>
    <w:rsid w:val="0014709D"/>
    <w:rsid w:val="00152759"/>
    <w:rsid w:val="00156595"/>
    <w:rsid w:val="001607E5"/>
    <w:rsid w:val="00181B04"/>
    <w:rsid w:val="00181CCC"/>
    <w:rsid w:val="00182598"/>
    <w:rsid w:val="001838D7"/>
    <w:rsid w:val="0019238E"/>
    <w:rsid w:val="001A24FA"/>
    <w:rsid w:val="001C2D23"/>
    <w:rsid w:val="001C4444"/>
    <w:rsid w:val="001E210A"/>
    <w:rsid w:val="001F2ADD"/>
    <w:rsid w:val="001F4492"/>
    <w:rsid w:val="002011CA"/>
    <w:rsid w:val="00202158"/>
    <w:rsid w:val="0020420B"/>
    <w:rsid w:val="00217037"/>
    <w:rsid w:val="00221905"/>
    <w:rsid w:val="00223784"/>
    <w:rsid w:val="00254414"/>
    <w:rsid w:val="0026641C"/>
    <w:rsid w:val="00270B2B"/>
    <w:rsid w:val="00281590"/>
    <w:rsid w:val="002A469A"/>
    <w:rsid w:val="002E64FA"/>
    <w:rsid w:val="002F6145"/>
    <w:rsid w:val="00327864"/>
    <w:rsid w:val="00342E3C"/>
    <w:rsid w:val="00351704"/>
    <w:rsid w:val="00353CD4"/>
    <w:rsid w:val="00360CA3"/>
    <w:rsid w:val="00366755"/>
    <w:rsid w:val="0039167A"/>
    <w:rsid w:val="003B28D7"/>
    <w:rsid w:val="003F190C"/>
    <w:rsid w:val="003F69E1"/>
    <w:rsid w:val="003F70C6"/>
    <w:rsid w:val="004011AF"/>
    <w:rsid w:val="004015F1"/>
    <w:rsid w:val="00411DCF"/>
    <w:rsid w:val="00413856"/>
    <w:rsid w:val="00416812"/>
    <w:rsid w:val="004460D3"/>
    <w:rsid w:val="00453851"/>
    <w:rsid w:val="00456C98"/>
    <w:rsid w:val="00471A01"/>
    <w:rsid w:val="00473902"/>
    <w:rsid w:val="004C57AC"/>
    <w:rsid w:val="004C6162"/>
    <w:rsid w:val="004C625B"/>
    <w:rsid w:val="004E1A36"/>
    <w:rsid w:val="004E56BE"/>
    <w:rsid w:val="00523E13"/>
    <w:rsid w:val="00525EED"/>
    <w:rsid w:val="00530FB6"/>
    <w:rsid w:val="005368CC"/>
    <w:rsid w:val="00545109"/>
    <w:rsid w:val="00550320"/>
    <w:rsid w:val="0055043D"/>
    <w:rsid w:val="00551654"/>
    <w:rsid w:val="00551713"/>
    <w:rsid w:val="00551F2B"/>
    <w:rsid w:val="005527CD"/>
    <w:rsid w:val="00564194"/>
    <w:rsid w:val="00567D2E"/>
    <w:rsid w:val="005734CB"/>
    <w:rsid w:val="00575AA8"/>
    <w:rsid w:val="0058085F"/>
    <w:rsid w:val="00587FE9"/>
    <w:rsid w:val="00594A9A"/>
    <w:rsid w:val="005A094C"/>
    <w:rsid w:val="005A24BA"/>
    <w:rsid w:val="005A4216"/>
    <w:rsid w:val="005A602D"/>
    <w:rsid w:val="005C5DD2"/>
    <w:rsid w:val="005C7F0B"/>
    <w:rsid w:val="005D08E0"/>
    <w:rsid w:val="005D27B3"/>
    <w:rsid w:val="005D2FA1"/>
    <w:rsid w:val="005E3691"/>
    <w:rsid w:val="006129B2"/>
    <w:rsid w:val="00652A05"/>
    <w:rsid w:val="00677B07"/>
    <w:rsid w:val="00684792"/>
    <w:rsid w:val="006946CD"/>
    <w:rsid w:val="006A05DD"/>
    <w:rsid w:val="006B0DD2"/>
    <w:rsid w:val="006B2278"/>
    <w:rsid w:val="006C477C"/>
    <w:rsid w:val="006D1299"/>
    <w:rsid w:val="006E1E6F"/>
    <w:rsid w:val="006F0826"/>
    <w:rsid w:val="006F45DF"/>
    <w:rsid w:val="007028FE"/>
    <w:rsid w:val="007139A3"/>
    <w:rsid w:val="00716DDA"/>
    <w:rsid w:val="007420B7"/>
    <w:rsid w:val="007510B2"/>
    <w:rsid w:val="00753C8D"/>
    <w:rsid w:val="00775FF0"/>
    <w:rsid w:val="00776D39"/>
    <w:rsid w:val="0078719E"/>
    <w:rsid w:val="007A6193"/>
    <w:rsid w:val="007E39F7"/>
    <w:rsid w:val="00804667"/>
    <w:rsid w:val="0081289D"/>
    <w:rsid w:val="00813E50"/>
    <w:rsid w:val="00821B50"/>
    <w:rsid w:val="0083131C"/>
    <w:rsid w:val="00835398"/>
    <w:rsid w:val="00837831"/>
    <w:rsid w:val="00854354"/>
    <w:rsid w:val="008718EF"/>
    <w:rsid w:val="00871F80"/>
    <w:rsid w:val="00876257"/>
    <w:rsid w:val="00880219"/>
    <w:rsid w:val="0088159C"/>
    <w:rsid w:val="008A3142"/>
    <w:rsid w:val="008B52EB"/>
    <w:rsid w:val="008B6534"/>
    <w:rsid w:val="008B6AEA"/>
    <w:rsid w:val="008C4E1C"/>
    <w:rsid w:val="008E6A4A"/>
    <w:rsid w:val="00906007"/>
    <w:rsid w:val="00913A2D"/>
    <w:rsid w:val="00916E69"/>
    <w:rsid w:val="00925E0B"/>
    <w:rsid w:val="00951852"/>
    <w:rsid w:val="00963D6A"/>
    <w:rsid w:val="0096608C"/>
    <w:rsid w:val="00991575"/>
    <w:rsid w:val="009A3C05"/>
    <w:rsid w:val="009A7093"/>
    <w:rsid w:val="009B0201"/>
    <w:rsid w:val="009D31E5"/>
    <w:rsid w:val="009E22A9"/>
    <w:rsid w:val="009F2DA7"/>
    <w:rsid w:val="009F6F01"/>
    <w:rsid w:val="00A13DD1"/>
    <w:rsid w:val="00A20E5A"/>
    <w:rsid w:val="00A42281"/>
    <w:rsid w:val="00A45599"/>
    <w:rsid w:val="00A56B4F"/>
    <w:rsid w:val="00A654CD"/>
    <w:rsid w:val="00A93287"/>
    <w:rsid w:val="00AA1110"/>
    <w:rsid w:val="00AA4027"/>
    <w:rsid w:val="00AB0348"/>
    <w:rsid w:val="00AB0C96"/>
    <w:rsid w:val="00AD0497"/>
    <w:rsid w:val="00AE01E6"/>
    <w:rsid w:val="00AE4184"/>
    <w:rsid w:val="00AE68B9"/>
    <w:rsid w:val="00AE690E"/>
    <w:rsid w:val="00AF44AB"/>
    <w:rsid w:val="00B000D8"/>
    <w:rsid w:val="00B102F6"/>
    <w:rsid w:val="00B12A17"/>
    <w:rsid w:val="00B1403B"/>
    <w:rsid w:val="00B142D5"/>
    <w:rsid w:val="00B23D93"/>
    <w:rsid w:val="00B30D12"/>
    <w:rsid w:val="00B610EA"/>
    <w:rsid w:val="00B7744B"/>
    <w:rsid w:val="00B827FE"/>
    <w:rsid w:val="00B83399"/>
    <w:rsid w:val="00B954B3"/>
    <w:rsid w:val="00B96945"/>
    <w:rsid w:val="00BB4B0D"/>
    <w:rsid w:val="00BE40F3"/>
    <w:rsid w:val="00BE4116"/>
    <w:rsid w:val="00C0247D"/>
    <w:rsid w:val="00C24852"/>
    <w:rsid w:val="00C35321"/>
    <w:rsid w:val="00C42B29"/>
    <w:rsid w:val="00C8511C"/>
    <w:rsid w:val="00C86B67"/>
    <w:rsid w:val="00C93B82"/>
    <w:rsid w:val="00CA06E3"/>
    <w:rsid w:val="00CD6E5E"/>
    <w:rsid w:val="00CD7C3B"/>
    <w:rsid w:val="00D10024"/>
    <w:rsid w:val="00D36EE5"/>
    <w:rsid w:val="00D51309"/>
    <w:rsid w:val="00D56131"/>
    <w:rsid w:val="00D6090E"/>
    <w:rsid w:val="00D67F61"/>
    <w:rsid w:val="00D840D5"/>
    <w:rsid w:val="00D91FCB"/>
    <w:rsid w:val="00DA0618"/>
    <w:rsid w:val="00DA5E22"/>
    <w:rsid w:val="00DA65B7"/>
    <w:rsid w:val="00DA747D"/>
    <w:rsid w:val="00DB6072"/>
    <w:rsid w:val="00DD357A"/>
    <w:rsid w:val="00DE3212"/>
    <w:rsid w:val="00DF71F6"/>
    <w:rsid w:val="00E04033"/>
    <w:rsid w:val="00E077B3"/>
    <w:rsid w:val="00E07F84"/>
    <w:rsid w:val="00E322A3"/>
    <w:rsid w:val="00E57827"/>
    <w:rsid w:val="00E67871"/>
    <w:rsid w:val="00E77594"/>
    <w:rsid w:val="00EB3B2A"/>
    <w:rsid w:val="00EE4CD5"/>
    <w:rsid w:val="00EE59BA"/>
    <w:rsid w:val="00EE78DE"/>
    <w:rsid w:val="00F00341"/>
    <w:rsid w:val="00F03FAF"/>
    <w:rsid w:val="00F25424"/>
    <w:rsid w:val="00F256E4"/>
    <w:rsid w:val="00F52EC6"/>
    <w:rsid w:val="00F63EB7"/>
    <w:rsid w:val="00F662C7"/>
    <w:rsid w:val="00F93B2D"/>
    <w:rsid w:val="00F94CAA"/>
    <w:rsid w:val="00FA48CF"/>
    <w:rsid w:val="00FB0CFD"/>
    <w:rsid w:val="00FC38FA"/>
    <w:rsid w:val="00FD004F"/>
    <w:rsid w:val="00FD0117"/>
    <w:rsid w:val="00FD5364"/>
    <w:rsid w:val="00FE0B2B"/>
    <w:rsid w:val="00FE75F4"/>
    <w:rsid w:val="00FF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594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59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794F-09C9-4C1F-BB05-56E2574A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25</TotalTime>
  <Pages>2</Pages>
  <Words>367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Татьяна</cp:lastModifiedBy>
  <cp:revision>6</cp:revision>
  <cp:lastPrinted>2017-11-13T08:42:00Z</cp:lastPrinted>
  <dcterms:created xsi:type="dcterms:W3CDTF">2017-10-23T06:36:00Z</dcterms:created>
  <dcterms:modified xsi:type="dcterms:W3CDTF">2017-11-13T08:46:00Z</dcterms:modified>
</cp:coreProperties>
</file>